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F0" w:rsidRPr="00A344AF" w:rsidRDefault="009904F0" w:rsidP="009904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proofErr w:type="spellStart"/>
      <w:r w:rsidRPr="00A344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Addio</w:t>
      </w:r>
      <w:proofErr w:type="spellEnd"/>
      <w:r w:rsidRPr="00A344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a </w:t>
      </w:r>
      <w:proofErr w:type="spellStart"/>
      <w:r w:rsidRPr="00A344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Michele</w:t>
      </w:r>
      <w:proofErr w:type="spellEnd"/>
      <w:r w:rsidRPr="00A344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Ferrero, </w:t>
      </w:r>
      <w:proofErr w:type="spellStart"/>
      <w:r w:rsidRPr="00A344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padre</w:t>
      </w:r>
      <w:proofErr w:type="spellEnd"/>
      <w:r w:rsidRPr="00A344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della</w:t>
      </w:r>
      <w:proofErr w:type="spellEnd"/>
      <w:r w:rsidRPr="00A344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Nutella e di </w:t>
      </w:r>
      <w:proofErr w:type="spellStart"/>
      <w:r w:rsidRPr="00A344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una</w:t>
      </w:r>
      <w:proofErr w:type="spellEnd"/>
      <w:r w:rsidRPr="00A344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storia</w:t>
      </w:r>
      <w:proofErr w:type="spellEnd"/>
      <w:r w:rsidRPr="00A344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di </w:t>
      </w:r>
      <w:proofErr w:type="spellStart"/>
      <w:r w:rsidRPr="00A344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successo</w:t>
      </w:r>
      <w:proofErr w:type="spellEnd"/>
      <w:r w:rsidRPr="00A344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globale</w:t>
      </w:r>
    </w:p>
    <w:p w:rsidR="009904F0" w:rsidRDefault="009904F0" w:rsidP="00990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A344A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</w:t>
      </w:r>
      <w:proofErr w:type="gramEnd"/>
      <w:r w:rsidRPr="00A344A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hyperlink r:id="rId4" w:history="1">
        <w:proofErr w:type="spellStart"/>
        <w:r w:rsidRPr="00A344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Emanuele</w:t>
        </w:r>
        <w:proofErr w:type="spellEnd"/>
        <w:r w:rsidRPr="00A344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spellStart"/>
        <w:r w:rsidRPr="00A344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Scarci</w:t>
        </w:r>
        <w:proofErr w:type="spellEnd"/>
      </w:hyperlink>
      <w:r w:rsidRPr="00A344A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febbraio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2015</w:t>
      </w:r>
    </w:p>
    <w:p w:rsidR="009904F0" w:rsidRDefault="009904F0" w:rsidP="00990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904F0" w:rsidRDefault="009904F0" w:rsidP="00990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  <w:sectPr w:rsidR="009904F0" w:rsidSect="001D08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04F0" w:rsidRPr="00A344AF" w:rsidRDefault="009904F0" w:rsidP="00990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 xml:space="preserve">È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morto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sabato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pomeriggio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Montecarlo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dopo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mesi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di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mala</w:t>
      </w:r>
      <w:r w:rsidRPr="001D08CC">
        <w:rPr>
          <w:rFonts w:ascii="Times New Roman" w:eastAsia="Times New Roman" w:hAnsi="Times New Roman" w:cs="Times New Roman"/>
          <w:sz w:val="28"/>
          <w:szCs w:val="28"/>
          <w:lang w:eastAsia="fr-FR"/>
        </w:rPr>
        <w:t>ttia</w:t>
      </w:r>
      <w:proofErr w:type="spellEnd"/>
      <w:r w:rsidRPr="001D08C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1D08CC">
        <w:rPr>
          <w:rFonts w:ascii="Times New Roman" w:eastAsia="Times New Roman" w:hAnsi="Times New Roman" w:cs="Times New Roman"/>
          <w:sz w:val="28"/>
          <w:szCs w:val="28"/>
          <w:lang w:eastAsia="fr-FR"/>
        </w:rPr>
        <w:t>Michele</w:t>
      </w:r>
      <w:proofErr w:type="spellEnd"/>
      <w:r w:rsidRPr="001D08C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Ferrero, 89 </w:t>
      </w:r>
      <w:proofErr w:type="spellStart"/>
      <w:r w:rsidRPr="001D08CC">
        <w:rPr>
          <w:rFonts w:ascii="Times New Roman" w:eastAsia="Times New Roman" w:hAnsi="Times New Roman" w:cs="Times New Roman"/>
          <w:sz w:val="28"/>
          <w:szCs w:val="28"/>
          <w:lang w:eastAsia="fr-FR"/>
        </w:rPr>
        <w:t>anni</w:t>
      </w:r>
      <w:proofErr w:type="spellEnd"/>
      <w:r w:rsidRPr="001D08C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L’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industria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italiana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piange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così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uno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dei più grandi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imprenditori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dell'alimentare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italiano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ed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europeo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</w:p>
    <w:p w:rsidR="009904F0" w:rsidRPr="001D08CC" w:rsidRDefault="009904F0" w:rsidP="00990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Nato a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Dogliani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un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paese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vicino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ad Alba</w:t>
      </w:r>
      <w:r w:rsidRPr="001D08C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in </w:t>
      </w:r>
      <w:proofErr w:type="spellStart"/>
      <w:r w:rsidRPr="001D08CC">
        <w:rPr>
          <w:rFonts w:ascii="Times New Roman" w:eastAsia="Times New Roman" w:hAnsi="Times New Roman" w:cs="Times New Roman"/>
          <w:sz w:val="28"/>
          <w:szCs w:val="28"/>
          <w:lang w:eastAsia="fr-FR"/>
        </w:rPr>
        <w:t>Piemonte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il 26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aprile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del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1925, è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stat</w:t>
      </w:r>
      <w:r w:rsidRPr="001D08CC">
        <w:rPr>
          <w:rFonts w:ascii="Times New Roman" w:eastAsia="Times New Roman" w:hAnsi="Times New Roman" w:cs="Times New Roman"/>
          <w:sz w:val="28"/>
          <w:szCs w:val="28"/>
          <w:lang w:eastAsia="fr-FR"/>
        </w:rPr>
        <w:t>o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una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figura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unica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nel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panorama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degli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imprenditori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italiani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portando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al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successo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l’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azienda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fondata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dal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padre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</w:p>
    <w:p w:rsidR="009904F0" w:rsidRPr="00A344AF" w:rsidRDefault="009904F0" w:rsidP="00990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Per lui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hanno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sempre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parlato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i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prodotti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che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da quasi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sessanta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anni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entrano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nelle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case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degli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italiani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specialità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internazionali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come la Nutella, i Rocher, i Mon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Cheri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i Tic Tac, il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Kinder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Sorpresa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prodotti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che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1D08C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sono </w:t>
      </w:r>
      <w:proofErr w:type="spellStart"/>
      <w:r w:rsidRPr="001D08CC">
        <w:rPr>
          <w:rFonts w:ascii="Times New Roman" w:eastAsia="Times New Roman" w:hAnsi="Times New Roman" w:cs="Times New Roman"/>
          <w:sz w:val="28"/>
          <w:szCs w:val="28"/>
          <w:lang w:eastAsia="fr-FR"/>
        </w:rPr>
        <w:t>venduti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milioni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di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consumatori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</w:p>
    <w:p w:rsidR="009904F0" w:rsidRPr="00A344AF" w:rsidRDefault="009904F0" w:rsidP="00990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Il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suo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nome è legato in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particolare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alla Nutella.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Nel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1963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Michele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1D08C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ha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decis</w:t>
      </w:r>
      <w:r w:rsidRPr="001D08CC">
        <w:rPr>
          <w:rFonts w:ascii="Times New Roman" w:eastAsia="Times New Roman" w:hAnsi="Times New Roman" w:cs="Times New Roman"/>
          <w:sz w:val="28"/>
          <w:szCs w:val="28"/>
          <w:lang w:eastAsia="fr-FR"/>
        </w:rPr>
        <w:t>o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di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rinnovare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la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Supercrema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prodotto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ideato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dal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padre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Pietro, per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trasformarla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in un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prodotto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da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esportazione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in tutta Europa. La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composizione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1D08CC">
        <w:rPr>
          <w:rFonts w:ascii="Times New Roman" w:eastAsia="Times New Roman" w:hAnsi="Times New Roman" w:cs="Times New Roman"/>
          <w:sz w:val="28"/>
          <w:szCs w:val="28"/>
          <w:lang w:eastAsia="fr-FR"/>
        </w:rPr>
        <w:t>è stata</w:t>
      </w:r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modificata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così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come l'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etichetta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 il nome: la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parola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“Nutella” (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basata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sull'inglese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“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nut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”, “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nocciola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”), e il logo </w:t>
      </w:r>
      <w:r w:rsidRPr="001D08C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sono </w:t>
      </w:r>
      <w:proofErr w:type="spellStart"/>
      <w:r w:rsidRPr="001D08CC">
        <w:rPr>
          <w:rFonts w:ascii="Times New Roman" w:eastAsia="Times New Roman" w:hAnsi="Times New Roman" w:cs="Times New Roman"/>
          <w:sz w:val="28"/>
          <w:szCs w:val="28"/>
          <w:lang w:eastAsia="fr-FR"/>
        </w:rPr>
        <w:t>stati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registrati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poco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dopo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Il primo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vaso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di Nutella </w:t>
      </w:r>
      <w:r w:rsidRPr="001D08C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è </w:t>
      </w:r>
      <w:proofErr w:type="spellStart"/>
      <w:r w:rsidRPr="001D08CC">
        <w:rPr>
          <w:rFonts w:ascii="Times New Roman" w:eastAsia="Times New Roman" w:hAnsi="Times New Roman" w:cs="Times New Roman"/>
          <w:sz w:val="28"/>
          <w:szCs w:val="28"/>
          <w:lang w:eastAsia="fr-FR"/>
        </w:rPr>
        <w:t>uscito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dalla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fabbrica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di Alba il 29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aprile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del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1964. Il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prodotto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1D08C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ha </w:t>
      </w:r>
      <w:proofErr w:type="spellStart"/>
      <w:r w:rsidRPr="001D08CC">
        <w:rPr>
          <w:rFonts w:ascii="Times New Roman" w:eastAsia="Times New Roman" w:hAnsi="Times New Roman" w:cs="Times New Roman"/>
          <w:sz w:val="28"/>
          <w:szCs w:val="28"/>
          <w:lang w:eastAsia="fr-FR"/>
        </w:rPr>
        <w:t>avuto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un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successo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immediato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ed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è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tutt’oggi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il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portabandiera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dell’azienda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in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tutto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il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mondo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con 1,7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miliardi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di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fatturato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9904F0" w:rsidRPr="001D08CC" w:rsidRDefault="009904F0" w:rsidP="00990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In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una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rara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intervista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Michele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Ferrero ha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detto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 «La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mia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unica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preoccupazione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è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che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l'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azienda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sia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sempre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più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solida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 forte per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garantire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 tutti </w:t>
      </w:r>
      <w:proofErr w:type="spellStart"/>
      <w:r w:rsidRPr="001D08CC">
        <w:rPr>
          <w:rFonts w:ascii="Times New Roman" w:eastAsia="Times New Roman" w:hAnsi="Times New Roman" w:cs="Times New Roman"/>
          <w:sz w:val="28"/>
          <w:szCs w:val="28"/>
          <w:lang w:eastAsia="fr-FR"/>
        </w:rPr>
        <w:t>quelli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che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ci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lavorano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un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posto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sicuro</w:t>
      </w:r>
      <w:proofErr w:type="spellEnd"/>
      <w:r w:rsidRPr="00A344AF">
        <w:rPr>
          <w:rFonts w:ascii="Times New Roman" w:eastAsia="Times New Roman" w:hAnsi="Times New Roman" w:cs="Times New Roman"/>
          <w:sz w:val="28"/>
          <w:szCs w:val="28"/>
          <w:lang w:eastAsia="fr-FR"/>
        </w:rPr>
        <w:t>».</w:t>
      </w:r>
    </w:p>
    <w:p w:rsidR="009904F0" w:rsidRDefault="009904F0" w:rsidP="009904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904F0" w:rsidRPr="001D08CC" w:rsidRDefault="009904F0" w:rsidP="009904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08CC">
        <w:rPr>
          <w:rFonts w:ascii="Times New Roman" w:eastAsia="Times New Roman" w:hAnsi="Times New Roman" w:cs="Times New Roman"/>
          <w:sz w:val="24"/>
          <w:szCs w:val="24"/>
          <w:lang w:eastAsia="fr-FR"/>
        </w:rPr>
        <w:t>www.ilsole24ore.com</w:t>
      </w:r>
    </w:p>
    <w:p w:rsidR="009904F0" w:rsidRPr="001D08CC" w:rsidRDefault="009904F0" w:rsidP="00990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9904F0" w:rsidRPr="001D08CC" w:rsidSect="001D08CC">
          <w:type w:val="continuous"/>
          <w:pgSz w:w="11906" w:h="16838"/>
          <w:pgMar w:top="1418" w:right="1418" w:bottom="1418" w:left="1418" w:header="709" w:footer="709" w:gutter="0"/>
          <w:lnNumType w:countBy="5" w:restart="continuous"/>
          <w:cols w:space="708"/>
          <w:docGrid w:linePitch="360"/>
        </w:sectPr>
      </w:pPr>
    </w:p>
    <w:p w:rsidR="00B43D5B" w:rsidRDefault="009904F0"/>
    <w:sectPr w:rsidR="00B43D5B" w:rsidSect="00A2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04F0"/>
    <w:rsid w:val="008B4851"/>
    <w:rsid w:val="009904F0"/>
    <w:rsid w:val="00A20200"/>
    <w:rsid w:val="00D5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990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gomenti.ilsole24ore.com/emanuele-scarci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Francky</dc:creator>
  <cp:lastModifiedBy>Francky</cp:lastModifiedBy>
  <cp:revision>1</cp:revision>
  <dcterms:created xsi:type="dcterms:W3CDTF">2015-04-04T15:15:00Z</dcterms:created>
  <dcterms:modified xsi:type="dcterms:W3CDTF">2015-04-04T15:15:00Z</dcterms:modified>
</cp:coreProperties>
</file>