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392F" w:rsidRDefault="004D392F" w:rsidP="0001548C">
      <w:pPr>
        <w:jc w:val="center"/>
        <w:rPr>
          <w:rFonts w:ascii="Arial" w:hAnsi="Arial" w:cs="Arial"/>
          <w:b/>
          <w:sz w:val="24"/>
          <w:szCs w:val="24"/>
          <w:u w:val="single"/>
        </w:rPr>
      </w:pPr>
      <w:r>
        <w:rPr>
          <w:rFonts w:ascii="Arial" w:hAnsi="Arial" w:cs="Arial"/>
          <w:b/>
          <w:sz w:val="24"/>
          <w:szCs w:val="24"/>
          <w:u w:val="single"/>
        </w:rPr>
        <w:t>Seconde ESABAC</w:t>
      </w:r>
    </w:p>
    <w:p w:rsidR="0001548C" w:rsidRDefault="0001548C" w:rsidP="0001548C">
      <w:pPr>
        <w:jc w:val="center"/>
        <w:rPr>
          <w:rFonts w:ascii="Arial" w:hAnsi="Arial" w:cs="Arial"/>
          <w:b/>
          <w:sz w:val="24"/>
          <w:szCs w:val="24"/>
          <w:u w:val="single"/>
        </w:rPr>
      </w:pPr>
      <w:r w:rsidRPr="000A21BC">
        <w:rPr>
          <w:rFonts w:ascii="Arial" w:hAnsi="Arial" w:cs="Arial"/>
          <w:b/>
          <w:sz w:val="24"/>
          <w:szCs w:val="24"/>
          <w:u w:val="single"/>
        </w:rPr>
        <w:t xml:space="preserve">Plan de la séquence </w:t>
      </w:r>
      <w:r>
        <w:rPr>
          <w:rFonts w:ascii="Arial" w:hAnsi="Arial" w:cs="Arial"/>
          <w:b/>
          <w:sz w:val="24"/>
          <w:szCs w:val="24"/>
          <w:u w:val="single"/>
        </w:rPr>
        <w:t xml:space="preserve">1 </w:t>
      </w:r>
      <w:r w:rsidRPr="000A21BC">
        <w:rPr>
          <w:rFonts w:ascii="Arial" w:hAnsi="Arial" w:cs="Arial"/>
          <w:b/>
          <w:sz w:val="24"/>
          <w:szCs w:val="24"/>
          <w:u w:val="single"/>
        </w:rPr>
        <w:t>sur la nouvelle « </w:t>
      </w:r>
      <w:r>
        <w:rPr>
          <w:rFonts w:ascii="Arial" w:hAnsi="Arial" w:cs="Arial"/>
          <w:b/>
          <w:sz w:val="24"/>
          <w:szCs w:val="24"/>
          <w:u w:val="single"/>
        </w:rPr>
        <w:t>L</w:t>
      </w:r>
      <w:r w:rsidRPr="000A21BC">
        <w:rPr>
          <w:rFonts w:ascii="Arial" w:hAnsi="Arial" w:cs="Arial"/>
          <w:b/>
          <w:sz w:val="24"/>
          <w:szCs w:val="24"/>
          <w:u w:val="single"/>
        </w:rPr>
        <w:t xml:space="preserve">a </w:t>
      </w:r>
      <w:proofErr w:type="spellStart"/>
      <w:r w:rsidRPr="000A21BC">
        <w:rPr>
          <w:rFonts w:ascii="Arial" w:hAnsi="Arial" w:cs="Arial"/>
          <w:b/>
          <w:sz w:val="24"/>
          <w:szCs w:val="24"/>
          <w:u w:val="single"/>
        </w:rPr>
        <w:t>lupa</w:t>
      </w:r>
      <w:proofErr w:type="spellEnd"/>
      <w:r w:rsidRPr="000A21BC">
        <w:rPr>
          <w:rFonts w:ascii="Arial" w:hAnsi="Arial" w:cs="Arial"/>
          <w:b/>
          <w:sz w:val="24"/>
          <w:szCs w:val="24"/>
          <w:u w:val="single"/>
        </w:rPr>
        <w:t> » de Giovanni Verga</w:t>
      </w:r>
    </w:p>
    <w:p w:rsidR="009715A4" w:rsidRPr="009715A4" w:rsidRDefault="009715A4" w:rsidP="009715A4">
      <w:r>
        <w:t xml:space="preserve">Christelle </w:t>
      </w:r>
      <w:proofErr w:type="spellStart"/>
      <w:r>
        <w:t>Orengo</w:t>
      </w:r>
      <w:proofErr w:type="spellEnd"/>
      <w:r>
        <w:t>, professeur d'italien en 2nde ESABAC au lycée J. Audiberti d'Antibes (06)</w:t>
      </w:r>
      <w:bookmarkStart w:id="0" w:name="_GoBack"/>
      <w:bookmarkEnd w:id="0"/>
    </w:p>
    <w:p w:rsidR="0001548C" w:rsidRDefault="0001548C" w:rsidP="0001548C">
      <w:pPr>
        <w:rPr>
          <w:rFonts w:ascii="Arial" w:hAnsi="Arial" w:cs="Arial"/>
          <w:sz w:val="24"/>
          <w:szCs w:val="24"/>
        </w:rPr>
      </w:pPr>
      <w:r w:rsidRPr="005B5BFD">
        <w:rPr>
          <w:rFonts w:ascii="Arial" w:hAnsi="Arial" w:cs="Arial"/>
          <w:sz w:val="24"/>
          <w:szCs w:val="24"/>
          <w:u w:val="single"/>
        </w:rPr>
        <w:t>Problématique</w:t>
      </w:r>
      <w:r w:rsidRPr="00526124">
        <w:rPr>
          <w:rFonts w:ascii="Arial" w:hAnsi="Arial" w:cs="Arial"/>
          <w:sz w:val="24"/>
          <w:szCs w:val="24"/>
        </w:rPr>
        <w:t> :</w:t>
      </w:r>
      <w:r>
        <w:rPr>
          <w:rFonts w:ascii="Arial" w:hAnsi="Arial" w:cs="Arial"/>
          <w:sz w:val="24"/>
          <w:szCs w:val="24"/>
        </w:rPr>
        <w:t xml:space="preserve"> En quoi cette</w:t>
      </w:r>
      <w:r w:rsidRPr="00526124">
        <w:rPr>
          <w:rFonts w:ascii="Arial" w:hAnsi="Arial" w:cs="Arial"/>
          <w:sz w:val="24"/>
          <w:szCs w:val="24"/>
        </w:rPr>
        <w:t xml:space="preserve"> nouvelle </w:t>
      </w:r>
      <w:r>
        <w:rPr>
          <w:rFonts w:ascii="Arial" w:hAnsi="Arial" w:cs="Arial"/>
          <w:sz w:val="24"/>
          <w:szCs w:val="24"/>
        </w:rPr>
        <w:t xml:space="preserve">est-elle </w:t>
      </w:r>
      <w:r w:rsidRPr="00526124">
        <w:rPr>
          <w:rFonts w:ascii="Arial" w:hAnsi="Arial" w:cs="Arial"/>
          <w:sz w:val="24"/>
          <w:szCs w:val="24"/>
        </w:rPr>
        <w:t>une nouvelle vériste ?</w:t>
      </w:r>
    </w:p>
    <w:p w:rsidR="0001548C" w:rsidRPr="002C3CD7" w:rsidRDefault="0001548C" w:rsidP="0001548C">
      <w:pPr>
        <w:rPr>
          <w:rFonts w:ascii="Arial" w:hAnsi="Arial" w:cs="Arial"/>
          <w:sz w:val="24"/>
          <w:szCs w:val="24"/>
        </w:rPr>
      </w:pPr>
      <w:r w:rsidRPr="005B5BFD">
        <w:rPr>
          <w:rFonts w:ascii="Arial" w:hAnsi="Arial" w:cs="Arial"/>
          <w:sz w:val="24"/>
          <w:szCs w:val="24"/>
          <w:u w:val="single"/>
        </w:rPr>
        <w:t>Objectifs linguistiques et culturels</w:t>
      </w:r>
      <w:r w:rsidRPr="002C3CD7">
        <w:rPr>
          <w:rFonts w:ascii="Arial" w:hAnsi="Arial" w:cs="Arial"/>
          <w:sz w:val="24"/>
          <w:szCs w:val="24"/>
        </w:rPr>
        <w:t xml:space="preserve"> : développer la capacité de saisir et d’apprécier l’originalité des œuvres à travers des éléments de comparaisons diversifiées et en formant donc le jugement critique.</w:t>
      </w:r>
    </w:p>
    <w:tbl>
      <w:tblPr>
        <w:tblStyle w:val="Grilledutableau"/>
        <w:tblW w:w="0" w:type="auto"/>
        <w:tblLayout w:type="fixed"/>
        <w:tblLook w:val="04A0" w:firstRow="1" w:lastRow="0" w:firstColumn="1" w:lastColumn="0" w:noHBand="0" w:noVBand="1"/>
      </w:tblPr>
      <w:tblGrid>
        <w:gridCol w:w="1629"/>
        <w:gridCol w:w="2732"/>
        <w:gridCol w:w="4463"/>
        <w:gridCol w:w="1490"/>
        <w:gridCol w:w="1843"/>
        <w:gridCol w:w="2063"/>
      </w:tblGrid>
      <w:tr w:rsidR="0001548C" w:rsidRPr="000A21BC" w:rsidTr="0001548C">
        <w:tc>
          <w:tcPr>
            <w:tcW w:w="1629" w:type="dxa"/>
          </w:tcPr>
          <w:p w:rsidR="0001548C" w:rsidRPr="000A21BC" w:rsidRDefault="0001548C" w:rsidP="000348AD">
            <w:pPr>
              <w:rPr>
                <w:rFonts w:ascii="Arial" w:hAnsi="Arial" w:cs="Arial"/>
                <w:b/>
                <w:sz w:val="24"/>
                <w:szCs w:val="24"/>
              </w:rPr>
            </w:pPr>
            <w:r w:rsidRPr="000A21BC">
              <w:rPr>
                <w:rFonts w:ascii="Arial" w:hAnsi="Arial" w:cs="Arial"/>
                <w:b/>
                <w:sz w:val="24"/>
                <w:szCs w:val="24"/>
              </w:rPr>
              <w:t>Nombre d’heure</w:t>
            </w:r>
            <w:r>
              <w:rPr>
                <w:rFonts w:ascii="Arial" w:hAnsi="Arial" w:cs="Arial"/>
                <w:b/>
                <w:sz w:val="24"/>
                <w:szCs w:val="24"/>
              </w:rPr>
              <w:t>s</w:t>
            </w:r>
          </w:p>
        </w:tc>
        <w:tc>
          <w:tcPr>
            <w:tcW w:w="2732" w:type="dxa"/>
          </w:tcPr>
          <w:p w:rsidR="0001548C" w:rsidRPr="000A21BC" w:rsidRDefault="0001548C" w:rsidP="000348AD">
            <w:pPr>
              <w:rPr>
                <w:rFonts w:ascii="Arial" w:hAnsi="Arial" w:cs="Arial"/>
                <w:b/>
                <w:sz w:val="24"/>
                <w:szCs w:val="24"/>
              </w:rPr>
            </w:pPr>
          </w:p>
        </w:tc>
        <w:tc>
          <w:tcPr>
            <w:tcW w:w="4463" w:type="dxa"/>
          </w:tcPr>
          <w:p w:rsidR="0001548C" w:rsidRPr="000A21BC" w:rsidRDefault="0001548C" w:rsidP="000348AD">
            <w:pPr>
              <w:rPr>
                <w:rFonts w:ascii="Arial" w:hAnsi="Arial" w:cs="Arial"/>
                <w:b/>
                <w:sz w:val="24"/>
                <w:szCs w:val="24"/>
              </w:rPr>
            </w:pPr>
            <w:r w:rsidRPr="000A21BC">
              <w:rPr>
                <w:rFonts w:ascii="Arial" w:hAnsi="Arial" w:cs="Arial"/>
                <w:b/>
                <w:sz w:val="24"/>
                <w:szCs w:val="24"/>
              </w:rPr>
              <w:t>Document support</w:t>
            </w:r>
          </w:p>
        </w:tc>
        <w:tc>
          <w:tcPr>
            <w:tcW w:w="1490" w:type="dxa"/>
          </w:tcPr>
          <w:p w:rsidR="0001548C" w:rsidRPr="000A21BC" w:rsidRDefault="0001548C" w:rsidP="000348AD">
            <w:pPr>
              <w:rPr>
                <w:rFonts w:ascii="Arial" w:hAnsi="Arial" w:cs="Arial"/>
                <w:b/>
                <w:sz w:val="24"/>
                <w:szCs w:val="24"/>
              </w:rPr>
            </w:pPr>
            <w:r w:rsidRPr="000A21BC">
              <w:rPr>
                <w:rFonts w:ascii="Arial" w:hAnsi="Arial" w:cs="Arial"/>
                <w:b/>
                <w:sz w:val="24"/>
                <w:szCs w:val="24"/>
              </w:rPr>
              <w:t>Activité langagière</w:t>
            </w:r>
          </w:p>
        </w:tc>
        <w:tc>
          <w:tcPr>
            <w:tcW w:w="1843" w:type="dxa"/>
          </w:tcPr>
          <w:p w:rsidR="0001548C" w:rsidRPr="000A21BC" w:rsidRDefault="0001548C" w:rsidP="000348AD">
            <w:pPr>
              <w:rPr>
                <w:rFonts w:ascii="Arial" w:hAnsi="Arial" w:cs="Arial"/>
                <w:b/>
                <w:sz w:val="24"/>
                <w:szCs w:val="24"/>
              </w:rPr>
            </w:pPr>
            <w:r>
              <w:rPr>
                <w:rFonts w:ascii="Arial" w:hAnsi="Arial" w:cs="Arial"/>
                <w:b/>
                <w:sz w:val="24"/>
                <w:szCs w:val="24"/>
              </w:rPr>
              <w:t>E</w:t>
            </w:r>
            <w:r w:rsidRPr="000A21BC">
              <w:rPr>
                <w:rFonts w:ascii="Arial" w:hAnsi="Arial" w:cs="Arial"/>
                <w:b/>
                <w:sz w:val="24"/>
                <w:szCs w:val="24"/>
              </w:rPr>
              <w:t>ntraînement</w:t>
            </w:r>
          </w:p>
        </w:tc>
        <w:tc>
          <w:tcPr>
            <w:tcW w:w="2063" w:type="dxa"/>
          </w:tcPr>
          <w:p w:rsidR="0001548C" w:rsidRPr="000A21BC" w:rsidRDefault="0001548C" w:rsidP="000348AD">
            <w:pPr>
              <w:rPr>
                <w:rFonts w:ascii="Arial" w:hAnsi="Arial" w:cs="Arial"/>
                <w:b/>
                <w:sz w:val="24"/>
                <w:szCs w:val="24"/>
              </w:rPr>
            </w:pPr>
            <w:r>
              <w:rPr>
                <w:rFonts w:ascii="Arial" w:hAnsi="Arial" w:cs="Arial"/>
                <w:b/>
                <w:sz w:val="24"/>
                <w:szCs w:val="24"/>
              </w:rPr>
              <w:t>E</w:t>
            </w:r>
            <w:r w:rsidRPr="000A21BC">
              <w:rPr>
                <w:rFonts w:ascii="Arial" w:hAnsi="Arial" w:cs="Arial"/>
                <w:b/>
                <w:sz w:val="24"/>
                <w:szCs w:val="24"/>
              </w:rPr>
              <w:t>valuation</w:t>
            </w:r>
          </w:p>
        </w:tc>
      </w:tr>
      <w:tr w:rsidR="0001548C" w:rsidRPr="000A21BC" w:rsidTr="0001548C">
        <w:tc>
          <w:tcPr>
            <w:tcW w:w="1629" w:type="dxa"/>
          </w:tcPr>
          <w:p w:rsidR="0001548C" w:rsidRPr="000A21BC" w:rsidRDefault="0001548C" w:rsidP="000348AD">
            <w:pPr>
              <w:rPr>
                <w:rFonts w:ascii="Arial" w:hAnsi="Arial" w:cs="Arial"/>
                <w:sz w:val="24"/>
                <w:szCs w:val="24"/>
              </w:rPr>
            </w:pPr>
            <w:r w:rsidRPr="000A21BC">
              <w:rPr>
                <w:rFonts w:ascii="Arial" w:hAnsi="Arial" w:cs="Arial"/>
                <w:sz w:val="24"/>
                <w:szCs w:val="24"/>
              </w:rPr>
              <w:t>1</w:t>
            </w:r>
          </w:p>
        </w:tc>
        <w:tc>
          <w:tcPr>
            <w:tcW w:w="2732" w:type="dxa"/>
          </w:tcPr>
          <w:p w:rsidR="0001548C" w:rsidRPr="000A21BC" w:rsidRDefault="0001548C" w:rsidP="000348AD">
            <w:pPr>
              <w:rPr>
                <w:rFonts w:ascii="Arial" w:hAnsi="Arial" w:cs="Arial"/>
                <w:sz w:val="24"/>
                <w:szCs w:val="24"/>
              </w:rPr>
            </w:pPr>
            <w:r w:rsidRPr="000A21BC">
              <w:rPr>
                <w:rFonts w:ascii="Arial" w:hAnsi="Arial" w:cs="Arial"/>
                <w:sz w:val="24"/>
                <w:szCs w:val="24"/>
              </w:rPr>
              <w:t>Découverte de G. Verga</w:t>
            </w:r>
            <w:r>
              <w:rPr>
                <w:rFonts w:ascii="Arial" w:hAnsi="Arial" w:cs="Arial"/>
                <w:sz w:val="24"/>
                <w:szCs w:val="24"/>
              </w:rPr>
              <w:t xml:space="preserve"> et du vérisme (confronté au naturalisme)</w:t>
            </w:r>
          </w:p>
        </w:tc>
        <w:tc>
          <w:tcPr>
            <w:tcW w:w="4463" w:type="dxa"/>
          </w:tcPr>
          <w:p w:rsidR="0001548C" w:rsidRPr="000A21BC" w:rsidRDefault="0001548C" w:rsidP="000348AD">
            <w:pPr>
              <w:rPr>
                <w:rFonts w:ascii="Arial" w:hAnsi="Arial" w:cs="Arial"/>
                <w:sz w:val="24"/>
                <w:szCs w:val="24"/>
              </w:rPr>
            </w:pPr>
            <w:r>
              <w:rPr>
                <w:rFonts w:ascii="Arial" w:hAnsi="Arial" w:cs="Arial"/>
                <w:sz w:val="24"/>
                <w:szCs w:val="24"/>
              </w:rPr>
              <w:t xml:space="preserve"> </w:t>
            </w:r>
            <w:r w:rsidR="00CD7C35">
              <w:rPr>
                <w:rFonts w:ascii="Arial" w:hAnsi="Arial" w:cs="Arial"/>
                <w:sz w:val="24"/>
                <w:szCs w:val="24"/>
              </w:rPr>
              <w:t xml:space="preserve"> 2 </w:t>
            </w:r>
            <w:r>
              <w:rPr>
                <w:rFonts w:ascii="Arial" w:hAnsi="Arial" w:cs="Arial"/>
                <w:sz w:val="24"/>
                <w:szCs w:val="24"/>
              </w:rPr>
              <w:t>c</w:t>
            </w:r>
            <w:r w:rsidRPr="000A21BC">
              <w:rPr>
                <w:rFonts w:ascii="Arial" w:hAnsi="Arial" w:cs="Arial"/>
                <w:sz w:val="24"/>
                <w:szCs w:val="24"/>
              </w:rPr>
              <w:t>arte</w:t>
            </w:r>
            <w:r w:rsidR="00CD7C35">
              <w:rPr>
                <w:rFonts w:ascii="Arial" w:hAnsi="Arial" w:cs="Arial"/>
                <w:sz w:val="24"/>
                <w:szCs w:val="24"/>
              </w:rPr>
              <w:t>s</w:t>
            </w:r>
            <w:r w:rsidRPr="000A21BC">
              <w:rPr>
                <w:rFonts w:ascii="Arial" w:hAnsi="Arial" w:cs="Arial"/>
                <w:sz w:val="24"/>
                <w:szCs w:val="24"/>
              </w:rPr>
              <w:t xml:space="preserve"> mentale</w:t>
            </w:r>
            <w:r w:rsidR="00CD7C35">
              <w:rPr>
                <w:rFonts w:ascii="Arial" w:hAnsi="Arial" w:cs="Arial"/>
                <w:sz w:val="24"/>
                <w:szCs w:val="24"/>
              </w:rPr>
              <w:t>s</w:t>
            </w:r>
          </w:p>
        </w:tc>
        <w:tc>
          <w:tcPr>
            <w:tcW w:w="1490" w:type="dxa"/>
          </w:tcPr>
          <w:p w:rsidR="0001548C" w:rsidRPr="000A21BC" w:rsidRDefault="0001548C" w:rsidP="000348AD">
            <w:pPr>
              <w:rPr>
                <w:rFonts w:ascii="Arial" w:hAnsi="Arial" w:cs="Arial"/>
                <w:sz w:val="24"/>
                <w:szCs w:val="24"/>
              </w:rPr>
            </w:pPr>
            <w:r w:rsidRPr="000A21BC">
              <w:rPr>
                <w:rFonts w:ascii="Arial" w:hAnsi="Arial" w:cs="Arial"/>
                <w:sz w:val="24"/>
                <w:szCs w:val="24"/>
              </w:rPr>
              <w:t>EO</w:t>
            </w:r>
          </w:p>
        </w:tc>
        <w:tc>
          <w:tcPr>
            <w:tcW w:w="1843" w:type="dxa"/>
          </w:tcPr>
          <w:p w:rsidR="0001548C" w:rsidRPr="000A21BC" w:rsidRDefault="0001548C" w:rsidP="000348AD">
            <w:pPr>
              <w:rPr>
                <w:rFonts w:ascii="Arial" w:hAnsi="Arial" w:cs="Arial"/>
                <w:sz w:val="24"/>
                <w:szCs w:val="24"/>
              </w:rPr>
            </w:pPr>
          </w:p>
        </w:tc>
        <w:tc>
          <w:tcPr>
            <w:tcW w:w="2063" w:type="dxa"/>
          </w:tcPr>
          <w:p w:rsidR="0001548C" w:rsidRPr="000A21BC" w:rsidRDefault="0001548C" w:rsidP="000348AD">
            <w:pPr>
              <w:rPr>
                <w:rFonts w:ascii="Arial" w:hAnsi="Arial" w:cs="Arial"/>
                <w:sz w:val="24"/>
                <w:szCs w:val="24"/>
              </w:rPr>
            </w:pPr>
          </w:p>
        </w:tc>
      </w:tr>
      <w:tr w:rsidR="0001548C" w:rsidRPr="000A21BC" w:rsidTr="0001548C">
        <w:tc>
          <w:tcPr>
            <w:tcW w:w="1629" w:type="dxa"/>
          </w:tcPr>
          <w:p w:rsidR="0001548C" w:rsidRPr="000A21BC" w:rsidRDefault="0001548C" w:rsidP="000348AD">
            <w:pPr>
              <w:rPr>
                <w:rFonts w:ascii="Arial" w:hAnsi="Arial" w:cs="Arial"/>
                <w:sz w:val="24"/>
                <w:szCs w:val="24"/>
              </w:rPr>
            </w:pPr>
            <w:r w:rsidRPr="000A21BC">
              <w:rPr>
                <w:rFonts w:ascii="Arial" w:hAnsi="Arial" w:cs="Arial"/>
                <w:sz w:val="24"/>
                <w:szCs w:val="24"/>
              </w:rPr>
              <w:t>1</w:t>
            </w:r>
          </w:p>
        </w:tc>
        <w:tc>
          <w:tcPr>
            <w:tcW w:w="2732" w:type="dxa"/>
          </w:tcPr>
          <w:p w:rsidR="0001548C" w:rsidRPr="000A21BC" w:rsidRDefault="0001548C" w:rsidP="000348AD">
            <w:pPr>
              <w:rPr>
                <w:rFonts w:ascii="Arial" w:hAnsi="Arial" w:cs="Arial"/>
                <w:sz w:val="24"/>
                <w:szCs w:val="24"/>
              </w:rPr>
            </w:pPr>
            <w:r w:rsidRPr="000A21BC">
              <w:rPr>
                <w:rFonts w:ascii="Arial" w:hAnsi="Arial" w:cs="Arial"/>
                <w:sz w:val="24"/>
                <w:szCs w:val="24"/>
              </w:rPr>
              <w:t xml:space="preserve">Découverte de la nouvelle « la </w:t>
            </w:r>
            <w:proofErr w:type="spellStart"/>
            <w:r w:rsidRPr="000A21BC">
              <w:rPr>
                <w:rFonts w:ascii="Arial" w:hAnsi="Arial" w:cs="Arial"/>
                <w:sz w:val="24"/>
                <w:szCs w:val="24"/>
              </w:rPr>
              <w:t>lupa</w:t>
            </w:r>
            <w:proofErr w:type="spellEnd"/>
            <w:r w:rsidRPr="000A21BC">
              <w:rPr>
                <w:rFonts w:ascii="Arial" w:hAnsi="Arial" w:cs="Arial"/>
                <w:sz w:val="24"/>
                <w:szCs w:val="24"/>
              </w:rPr>
              <w:t> »</w:t>
            </w:r>
          </w:p>
        </w:tc>
        <w:tc>
          <w:tcPr>
            <w:tcW w:w="4463" w:type="dxa"/>
          </w:tcPr>
          <w:p w:rsidR="0001548C" w:rsidRPr="000A21BC" w:rsidRDefault="0001548C" w:rsidP="000348AD">
            <w:pPr>
              <w:rPr>
                <w:rFonts w:ascii="Arial" w:hAnsi="Arial" w:cs="Arial"/>
                <w:sz w:val="24"/>
                <w:szCs w:val="24"/>
              </w:rPr>
            </w:pPr>
            <w:r w:rsidRPr="000A21BC">
              <w:rPr>
                <w:rFonts w:ascii="Arial" w:hAnsi="Arial" w:cs="Arial"/>
                <w:sz w:val="24"/>
                <w:szCs w:val="24"/>
              </w:rPr>
              <w:t>Enregistrement audio</w:t>
            </w:r>
          </w:p>
          <w:p w:rsidR="0001548C" w:rsidRPr="000A21BC" w:rsidRDefault="0001548C" w:rsidP="000348AD">
            <w:pPr>
              <w:rPr>
                <w:rFonts w:ascii="Arial" w:hAnsi="Arial" w:cs="Arial"/>
                <w:sz w:val="24"/>
                <w:szCs w:val="24"/>
              </w:rPr>
            </w:pPr>
            <w:r w:rsidRPr="000A21BC">
              <w:rPr>
                <w:rFonts w:ascii="Arial" w:hAnsi="Arial" w:cs="Arial"/>
                <w:kern w:val="24"/>
                <w:sz w:val="24"/>
                <w:szCs w:val="24"/>
              </w:rPr>
              <w:t xml:space="preserve">(lecture de la nouvelle par C. </w:t>
            </w:r>
            <w:proofErr w:type="spellStart"/>
            <w:r w:rsidRPr="000A21BC">
              <w:rPr>
                <w:rFonts w:ascii="Arial" w:hAnsi="Arial" w:cs="Arial"/>
                <w:kern w:val="24"/>
                <w:sz w:val="24"/>
                <w:szCs w:val="24"/>
              </w:rPr>
              <w:t>Tambani</w:t>
            </w:r>
            <w:proofErr w:type="spellEnd"/>
            <w:r w:rsidRPr="000A21BC">
              <w:rPr>
                <w:rFonts w:ascii="Arial" w:hAnsi="Arial" w:cs="Arial"/>
                <w:kern w:val="24"/>
                <w:sz w:val="24"/>
                <w:szCs w:val="24"/>
              </w:rPr>
              <w:t> : https://www.youtube.com/watch?v=Rqyri_XjXvo)</w:t>
            </w:r>
          </w:p>
        </w:tc>
        <w:tc>
          <w:tcPr>
            <w:tcW w:w="1490" w:type="dxa"/>
          </w:tcPr>
          <w:p w:rsidR="0001548C" w:rsidRPr="000A21BC" w:rsidRDefault="0001548C" w:rsidP="000348AD">
            <w:pPr>
              <w:rPr>
                <w:rFonts w:ascii="Arial" w:hAnsi="Arial" w:cs="Arial"/>
                <w:sz w:val="24"/>
                <w:szCs w:val="24"/>
              </w:rPr>
            </w:pPr>
            <w:r w:rsidRPr="000A21BC">
              <w:rPr>
                <w:rFonts w:ascii="Arial" w:hAnsi="Arial" w:cs="Arial"/>
                <w:sz w:val="24"/>
                <w:szCs w:val="24"/>
              </w:rPr>
              <w:t>CO</w:t>
            </w:r>
            <w:r>
              <w:rPr>
                <w:rFonts w:ascii="Arial" w:hAnsi="Arial" w:cs="Arial"/>
                <w:sz w:val="24"/>
                <w:szCs w:val="24"/>
              </w:rPr>
              <w:t xml:space="preserve"> globale</w:t>
            </w:r>
          </w:p>
        </w:tc>
        <w:tc>
          <w:tcPr>
            <w:tcW w:w="1843" w:type="dxa"/>
          </w:tcPr>
          <w:p w:rsidR="0001548C" w:rsidRPr="000A21BC" w:rsidRDefault="0001548C" w:rsidP="000348AD">
            <w:pPr>
              <w:rPr>
                <w:rFonts w:ascii="Arial" w:hAnsi="Arial" w:cs="Arial"/>
                <w:sz w:val="24"/>
                <w:szCs w:val="24"/>
              </w:rPr>
            </w:pPr>
          </w:p>
        </w:tc>
        <w:tc>
          <w:tcPr>
            <w:tcW w:w="2063" w:type="dxa"/>
          </w:tcPr>
          <w:p w:rsidR="0001548C" w:rsidRPr="000A21BC" w:rsidRDefault="0001548C" w:rsidP="000348AD">
            <w:pPr>
              <w:rPr>
                <w:rFonts w:ascii="Arial" w:hAnsi="Arial" w:cs="Arial"/>
                <w:sz w:val="24"/>
                <w:szCs w:val="24"/>
              </w:rPr>
            </w:pPr>
          </w:p>
        </w:tc>
      </w:tr>
      <w:tr w:rsidR="0001548C" w:rsidRPr="000A21BC" w:rsidTr="0001548C">
        <w:tc>
          <w:tcPr>
            <w:tcW w:w="1629" w:type="dxa"/>
          </w:tcPr>
          <w:p w:rsidR="0001548C" w:rsidRPr="000A21BC" w:rsidRDefault="0001548C" w:rsidP="000348AD">
            <w:pPr>
              <w:rPr>
                <w:rFonts w:ascii="Arial" w:hAnsi="Arial" w:cs="Arial"/>
                <w:sz w:val="24"/>
                <w:szCs w:val="24"/>
              </w:rPr>
            </w:pPr>
            <w:r w:rsidRPr="000A21BC">
              <w:rPr>
                <w:rFonts w:ascii="Arial" w:hAnsi="Arial" w:cs="Arial"/>
                <w:sz w:val="24"/>
                <w:szCs w:val="24"/>
              </w:rPr>
              <w:t>2</w:t>
            </w:r>
          </w:p>
        </w:tc>
        <w:tc>
          <w:tcPr>
            <w:tcW w:w="2732" w:type="dxa"/>
          </w:tcPr>
          <w:p w:rsidR="0001548C" w:rsidRPr="000A21BC" w:rsidRDefault="0001548C" w:rsidP="000348AD">
            <w:pPr>
              <w:rPr>
                <w:rFonts w:ascii="Arial" w:hAnsi="Arial" w:cs="Arial"/>
                <w:sz w:val="24"/>
                <w:szCs w:val="24"/>
              </w:rPr>
            </w:pPr>
            <w:r w:rsidRPr="000A21BC">
              <w:rPr>
                <w:rFonts w:ascii="Arial" w:hAnsi="Arial" w:cs="Arial"/>
                <w:sz w:val="24"/>
                <w:szCs w:val="24"/>
              </w:rPr>
              <w:t>Etude de la nouvelle</w:t>
            </w:r>
          </w:p>
        </w:tc>
        <w:tc>
          <w:tcPr>
            <w:tcW w:w="4463" w:type="dxa"/>
          </w:tcPr>
          <w:p w:rsidR="0001548C" w:rsidRPr="000A21BC" w:rsidRDefault="0001548C" w:rsidP="000348AD">
            <w:pPr>
              <w:rPr>
                <w:rFonts w:ascii="Arial" w:hAnsi="Arial" w:cs="Arial"/>
                <w:sz w:val="24"/>
                <w:szCs w:val="24"/>
              </w:rPr>
            </w:pPr>
            <w:r w:rsidRPr="000A21BC">
              <w:rPr>
                <w:rFonts w:ascii="Arial" w:hAnsi="Arial" w:cs="Arial"/>
                <w:sz w:val="24"/>
                <w:szCs w:val="24"/>
              </w:rPr>
              <w:t>Texte photocopié</w:t>
            </w:r>
          </w:p>
        </w:tc>
        <w:tc>
          <w:tcPr>
            <w:tcW w:w="1490" w:type="dxa"/>
          </w:tcPr>
          <w:p w:rsidR="0001548C" w:rsidRPr="000A21BC" w:rsidRDefault="0001548C" w:rsidP="000348AD">
            <w:pPr>
              <w:rPr>
                <w:rFonts w:ascii="Arial" w:hAnsi="Arial" w:cs="Arial"/>
                <w:sz w:val="24"/>
                <w:szCs w:val="24"/>
              </w:rPr>
            </w:pPr>
            <w:r w:rsidRPr="000A21BC">
              <w:rPr>
                <w:rFonts w:ascii="Arial" w:hAnsi="Arial" w:cs="Arial"/>
                <w:sz w:val="24"/>
                <w:szCs w:val="24"/>
              </w:rPr>
              <w:t>CE</w:t>
            </w:r>
          </w:p>
        </w:tc>
        <w:tc>
          <w:tcPr>
            <w:tcW w:w="1843" w:type="dxa"/>
          </w:tcPr>
          <w:p w:rsidR="0001548C" w:rsidRPr="000A21BC" w:rsidRDefault="0001548C" w:rsidP="000348AD">
            <w:pPr>
              <w:rPr>
                <w:rFonts w:ascii="Arial" w:hAnsi="Arial" w:cs="Arial"/>
                <w:sz w:val="24"/>
                <w:szCs w:val="24"/>
              </w:rPr>
            </w:pPr>
          </w:p>
        </w:tc>
        <w:tc>
          <w:tcPr>
            <w:tcW w:w="2063" w:type="dxa"/>
          </w:tcPr>
          <w:p w:rsidR="0001548C" w:rsidRPr="000A21BC" w:rsidRDefault="0001548C" w:rsidP="000348AD">
            <w:pPr>
              <w:rPr>
                <w:rFonts w:ascii="Arial" w:hAnsi="Arial" w:cs="Arial"/>
                <w:sz w:val="24"/>
                <w:szCs w:val="24"/>
              </w:rPr>
            </w:pPr>
            <w:r w:rsidRPr="000A21BC">
              <w:rPr>
                <w:rFonts w:ascii="Arial" w:hAnsi="Arial" w:cs="Arial"/>
                <w:sz w:val="24"/>
                <w:szCs w:val="24"/>
              </w:rPr>
              <w:t>DM noté : commentaire guidée de la nouvelle</w:t>
            </w:r>
            <w:r>
              <w:rPr>
                <w:rFonts w:ascii="Arial" w:hAnsi="Arial" w:cs="Arial"/>
                <w:sz w:val="24"/>
                <w:szCs w:val="24"/>
              </w:rPr>
              <w:t>.</w:t>
            </w:r>
          </w:p>
        </w:tc>
      </w:tr>
      <w:tr w:rsidR="0001548C" w:rsidRPr="000A21BC" w:rsidTr="0001548C">
        <w:tc>
          <w:tcPr>
            <w:tcW w:w="1629" w:type="dxa"/>
          </w:tcPr>
          <w:p w:rsidR="0001548C" w:rsidRPr="000A21BC" w:rsidRDefault="0001548C" w:rsidP="000348AD">
            <w:pPr>
              <w:rPr>
                <w:rFonts w:ascii="Arial" w:hAnsi="Arial" w:cs="Arial"/>
                <w:sz w:val="24"/>
                <w:szCs w:val="24"/>
              </w:rPr>
            </w:pPr>
            <w:r w:rsidRPr="000A21BC">
              <w:rPr>
                <w:rFonts w:ascii="Arial" w:hAnsi="Arial" w:cs="Arial"/>
                <w:sz w:val="24"/>
                <w:szCs w:val="24"/>
              </w:rPr>
              <w:t>1</w:t>
            </w:r>
          </w:p>
        </w:tc>
        <w:tc>
          <w:tcPr>
            <w:tcW w:w="2732" w:type="dxa"/>
          </w:tcPr>
          <w:p w:rsidR="0001548C" w:rsidRPr="000A21BC" w:rsidRDefault="0001548C" w:rsidP="000348AD">
            <w:pPr>
              <w:rPr>
                <w:rFonts w:ascii="Arial" w:hAnsi="Arial" w:cs="Arial"/>
                <w:sz w:val="24"/>
                <w:szCs w:val="24"/>
              </w:rPr>
            </w:pPr>
          </w:p>
        </w:tc>
        <w:tc>
          <w:tcPr>
            <w:tcW w:w="4463" w:type="dxa"/>
          </w:tcPr>
          <w:p w:rsidR="0001548C" w:rsidRPr="000A21BC" w:rsidRDefault="0001548C" w:rsidP="000348AD">
            <w:pPr>
              <w:rPr>
                <w:rFonts w:ascii="Arial" w:hAnsi="Arial" w:cs="Arial"/>
                <w:sz w:val="24"/>
                <w:szCs w:val="24"/>
              </w:rPr>
            </w:pPr>
          </w:p>
        </w:tc>
        <w:tc>
          <w:tcPr>
            <w:tcW w:w="1490" w:type="dxa"/>
          </w:tcPr>
          <w:p w:rsidR="0001548C" w:rsidRPr="000A21BC" w:rsidRDefault="0001548C" w:rsidP="000348AD">
            <w:pPr>
              <w:rPr>
                <w:rFonts w:ascii="Arial" w:hAnsi="Arial" w:cs="Arial"/>
                <w:sz w:val="24"/>
                <w:szCs w:val="24"/>
              </w:rPr>
            </w:pPr>
            <w:r w:rsidRPr="000A21BC">
              <w:rPr>
                <w:rFonts w:ascii="Arial" w:hAnsi="Arial" w:cs="Arial"/>
                <w:sz w:val="24"/>
                <w:szCs w:val="24"/>
              </w:rPr>
              <w:t>EE</w:t>
            </w:r>
          </w:p>
        </w:tc>
        <w:tc>
          <w:tcPr>
            <w:tcW w:w="1843" w:type="dxa"/>
          </w:tcPr>
          <w:p w:rsidR="0001548C" w:rsidRPr="000A21BC" w:rsidRDefault="0001548C" w:rsidP="000348AD">
            <w:pPr>
              <w:rPr>
                <w:rFonts w:ascii="Arial" w:hAnsi="Arial" w:cs="Arial"/>
                <w:sz w:val="24"/>
                <w:szCs w:val="24"/>
              </w:rPr>
            </w:pPr>
            <w:proofErr w:type="gramStart"/>
            <w:r w:rsidRPr="000A21BC">
              <w:rPr>
                <w:rFonts w:ascii="Arial" w:hAnsi="Arial" w:cs="Arial"/>
                <w:sz w:val="24"/>
                <w:szCs w:val="24"/>
              </w:rPr>
              <w:t>Inventa il</w:t>
            </w:r>
            <w:proofErr w:type="gramEnd"/>
            <w:r w:rsidRPr="000A21BC">
              <w:rPr>
                <w:rFonts w:ascii="Arial" w:hAnsi="Arial" w:cs="Arial"/>
                <w:sz w:val="24"/>
                <w:szCs w:val="24"/>
              </w:rPr>
              <w:t xml:space="preserve"> </w:t>
            </w:r>
            <w:proofErr w:type="spellStart"/>
            <w:r w:rsidRPr="000A21BC">
              <w:rPr>
                <w:rFonts w:ascii="Arial" w:hAnsi="Arial" w:cs="Arial"/>
                <w:sz w:val="24"/>
                <w:szCs w:val="24"/>
              </w:rPr>
              <w:t>seguito</w:t>
            </w:r>
            <w:proofErr w:type="spellEnd"/>
            <w:r w:rsidRPr="000A21BC">
              <w:rPr>
                <w:rFonts w:ascii="Arial" w:hAnsi="Arial" w:cs="Arial"/>
                <w:sz w:val="24"/>
                <w:szCs w:val="24"/>
              </w:rPr>
              <w:t xml:space="preserve"> e la fine </w:t>
            </w:r>
            <w:proofErr w:type="spellStart"/>
            <w:r w:rsidRPr="000A21BC">
              <w:rPr>
                <w:rFonts w:ascii="Arial" w:hAnsi="Arial" w:cs="Arial"/>
                <w:sz w:val="24"/>
                <w:szCs w:val="24"/>
              </w:rPr>
              <w:t>della</w:t>
            </w:r>
            <w:proofErr w:type="spellEnd"/>
            <w:r w:rsidRPr="000A21BC">
              <w:rPr>
                <w:rFonts w:ascii="Arial" w:hAnsi="Arial" w:cs="Arial"/>
                <w:sz w:val="24"/>
                <w:szCs w:val="24"/>
              </w:rPr>
              <w:t xml:space="preserve"> </w:t>
            </w:r>
            <w:proofErr w:type="spellStart"/>
            <w:r w:rsidRPr="000A21BC">
              <w:rPr>
                <w:rFonts w:ascii="Arial" w:hAnsi="Arial" w:cs="Arial"/>
                <w:sz w:val="24"/>
                <w:szCs w:val="24"/>
              </w:rPr>
              <w:t>novella</w:t>
            </w:r>
            <w:proofErr w:type="spellEnd"/>
            <w:r>
              <w:rPr>
                <w:rFonts w:ascii="Arial" w:hAnsi="Arial" w:cs="Arial"/>
                <w:sz w:val="24"/>
                <w:szCs w:val="24"/>
              </w:rPr>
              <w:t xml:space="preserve"> (da solo o </w:t>
            </w:r>
            <w:proofErr w:type="spellStart"/>
            <w:r>
              <w:rPr>
                <w:rFonts w:ascii="Arial" w:hAnsi="Arial" w:cs="Arial"/>
                <w:sz w:val="24"/>
                <w:szCs w:val="24"/>
              </w:rPr>
              <w:t>in</w:t>
            </w:r>
            <w:proofErr w:type="spellEnd"/>
            <w:r>
              <w:rPr>
                <w:rFonts w:ascii="Arial" w:hAnsi="Arial" w:cs="Arial"/>
                <w:sz w:val="24"/>
                <w:szCs w:val="24"/>
              </w:rPr>
              <w:t xml:space="preserve"> 2)</w:t>
            </w:r>
          </w:p>
        </w:tc>
        <w:tc>
          <w:tcPr>
            <w:tcW w:w="2063" w:type="dxa"/>
          </w:tcPr>
          <w:p w:rsidR="0001548C" w:rsidRPr="000A21BC" w:rsidRDefault="0001548C" w:rsidP="000348AD">
            <w:pPr>
              <w:rPr>
                <w:rFonts w:ascii="Arial" w:hAnsi="Arial" w:cs="Arial"/>
                <w:sz w:val="24"/>
                <w:szCs w:val="24"/>
              </w:rPr>
            </w:pPr>
          </w:p>
        </w:tc>
      </w:tr>
      <w:tr w:rsidR="0001548C" w:rsidRPr="000A21BC" w:rsidTr="0001548C">
        <w:tc>
          <w:tcPr>
            <w:tcW w:w="1629" w:type="dxa"/>
          </w:tcPr>
          <w:p w:rsidR="0001548C" w:rsidRPr="000A21BC" w:rsidRDefault="0001548C" w:rsidP="000348AD">
            <w:pPr>
              <w:rPr>
                <w:rFonts w:ascii="Arial" w:hAnsi="Arial" w:cs="Arial"/>
                <w:sz w:val="24"/>
                <w:szCs w:val="24"/>
              </w:rPr>
            </w:pPr>
            <w:r w:rsidRPr="000A21BC">
              <w:rPr>
                <w:rFonts w:ascii="Arial" w:hAnsi="Arial" w:cs="Arial"/>
                <w:sz w:val="24"/>
                <w:szCs w:val="24"/>
              </w:rPr>
              <w:t>1</w:t>
            </w:r>
          </w:p>
        </w:tc>
        <w:tc>
          <w:tcPr>
            <w:tcW w:w="2732" w:type="dxa"/>
          </w:tcPr>
          <w:p w:rsidR="0001548C" w:rsidRPr="000A21BC" w:rsidRDefault="0001548C" w:rsidP="000348AD">
            <w:pPr>
              <w:rPr>
                <w:rFonts w:ascii="Arial" w:hAnsi="Arial" w:cs="Arial"/>
                <w:sz w:val="24"/>
                <w:szCs w:val="24"/>
              </w:rPr>
            </w:pPr>
          </w:p>
        </w:tc>
        <w:tc>
          <w:tcPr>
            <w:tcW w:w="4463" w:type="dxa"/>
          </w:tcPr>
          <w:p w:rsidR="0001548C" w:rsidRPr="000A21BC" w:rsidRDefault="0001548C" w:rsidP="000348AD">
            <w:pPr>
              <w:rPr>
                <w:rFonts w:ascii="Arial" w:hAnsi="Arial" w:cs="Arial"/>
                <w:sz w:val="24"/>
                <w:szCs w:val="24"/>
              </w:rPr>
            </w:pPr>
          </w:p>
        </w:tc>
        <w:tc>
          <w:tcPr>
            <w:tcW w:w="1490" w:type="dxa"/>
          </w:tcPr>
          <w:p w:rsidR="0001548C" w:rsidRPr="000A21BC" w:rsidRDefault="0001548C" w:rsidP="000348AD">
            <w:pPr>
              <w:rPr>
                <w:rFonts w:ascii="Arial" w:hAnsi="Arial" w:cs="Arial"/>
                <w:sz w:val="24"/>
                <w:szCs w:val="24"/>
              </w:rPr>
            </w:pPr>
          </w:p>
        </w:tc>
        <w:tc>
          <w:tcPr>
            <w:tcW w:w="1843" w:type="dxa"/>
          </w:tcPr>
          <w:p w:rsidR="0001548C" w:rsidRPr="000A21BC" w:rsidRDefault="0001548C" w:rsidP="000348AD">
            <w:pPr>
              <w:rPr>
                <w:rFonts w:ascii="Arial" w:hAnsi="Arial" w:cs="Arial"/>
                <w:sz w:val="24"/>
                <w:szCs w:val="24"/>
              </w:rPr>
            </w:pPr>
          </w:p>
        </w:tc>
        <w:tc>
          <w:tcPr>
            <w:tcW w:w="2063" w:type="dxa"/>
          </w:tcPr>
          <w:p w:rsidR="0001548C" w:rsidRPr="000A21BC" w:rsidRDefault="0001548C" w:rsidP="000348AD">
            <w:pPr>
              <w:rPr>
                <w:rFonts w:ascii="Arial" w:hAnsi="Arial" w:cs="Arial"/>
                <w:sz w:val="24"/>
                <w:szCs w:val="24"/>
              </w:rPr>
            </w:pPr>
            <w:r w:rsidRPr="000A21BC">
              <w:rPr>
                <w:rFonts w:ascii="Arial" w:hAnsi="Arial" w:cs="Arial"/>
                <w:sz w:val="24"/>
                <w:szCs w:val="24"/>
              </w:rPr>
              <w:t xml:space="preserve">Test en classe noté : compléter </w:t>
            </w:r>
            <w:r>
              <w:rPr>
                <w:rFonts w:ascii="Arial" w:hAnsi="Arial" w:cs="Arial"/>
                <w:sz w:val="24"/>
                <w:szCs w:val="24"/>
              </w:rPr>
              <w:t>le</w:t>
            </w:r>
            <w:r w:rsidRPr="000A21BC">
              <w:rPr>
                <w:rFonts w:ascii="Arial" w:hAnsi="Arial" w:cs="Arial"/>
                <w:sz w:val="24"/>
                <w:szCs w:val="24"/>
              </w:rPr>
              <w:t xml:space="preserve"> </w:t>
            </w:r>
            <w:r w:rsidRPr="0073292D">
              <w:rPr>
                <w:rFonts w:ascii="Arial" w:hAnsi="Arial" w:cs="Arial"/>
                <w:sz w:val="24"/>
                <w:szCs w:val="24"/>
              </w:rPr>
              <w:t>résumé</w:t>
            </w:r>
            <w:r>
              <w:rPr>
                <w:rFonts w:ascii="Arial" w:hAnsi="Arial" w:cs="Arial"/>
                <w:sz w:val="24"/>
                <w:szCs w:val="24"/>
              </w:rPr>
              <w:t xml:space="preserve"> de la </w:t>
            </w:r>
            <w:r>
              <w:rPr>
                <w:rFonts w:ascii="Arial" w:hAnsi="Arial" w:cs="Arial"/>
                <w:sz w:val="24"/>
                <w:szCs w:val="24"/>
              </w:rPr>
              <w:lastRenderedPageBreak/>
              <w:t>nouvelle.</w:t>
            </w:r>
          </w:p>
        </w:tc>
      </w:tr>
    </w:tbl>
    <w:p w:rsidR="0001548C" w:rsidRPr="000A21BC" w:rsidRDefault="0001548C" w:rsidP="0001548C">
      <w:pPr>
        <w:jc w:val="center"/>
        <w:rPr>
          <w:rFonts w:ascii="Arial" w:hAnsi="Arial" w:cs="Arial"/>
          <w:b/>
          <w:sz w:val="24"/>
          <w:szCs w:val="24"/>
          <w:u w:val="single"/>
        </w:rPr>
      </w:pPr>
      <w:r>
        <w:rPr>
          <w:rFonts w:ascii="Arial" w:hAnsi="Arial" w:cs="Arial"/>
          <w:b/>
          <w:sz w:val="24"/>
          <w:szCs w:val="24"/>
          <w:u w:val="single"/>
        </w:rPr>
        <w:lastRenderedPageBreak/>
        <w:t>P</w:t>
      </w:r>
      <w:r w:rsidRPr="000A21BC">
        <w:rPr>
          <w:rFonts w:ascii="Arial" w:hAnsi="Arial" w:cs="Arial"/>
          <w:b/>
          <w:sz w:val="24"/>
          <w:szCs w:val="24"/>
          <w:u w:val="single"/>
        </w:rPr>
        <w:t xml:space="preserve">lan de la séquence </w:t>
      </w:r>
      <w:r>
        <w:rPr>
          <w:rFonts w:ascii="Arial" w:hAnsi="Arial" w:cs="Arial"/>
          <w:b/>
          <w:sz w:val="24"/>
          <w:szCs w:val="24"/>
          <w:u w:val="single"/>
        </w:rPr>
        <w:t>2 « création d’une mise en scène »</w:t>
      </w:r>
    </w:p>
    <w:p w:rsidR="0001548C" w:rsidRDefault="0001548C" w:rsidP="0001548C">
      <w:pPr>
        <w:rPr>
          <w:rFonts w:ascii="Arial" w:hAnsi="Arial" w:cs="Arial"/>
          <w:sz w:val="24"/>
          <w:szCs w:val="24"/>
        </w:rPr>
      </w:pPr>
      <w:r w:rsidRPr="005B5BFD">
        <w:rPr>
          <w:rFonts w:ascii="Arial" w:hAnsi="Arial" w:cs="Arial"/>
          <w:sz w:val="24"/>
          <w:szCs w:val="24"/>
          <w:u w:val="single"/>
        </w:rPr>
        <w:t>Problématique</w:t>
      </w:r>
      <w:r w:rsidRPr="00526124">
        <w:rPr>
          <w:rFonts w:ascii="Arial" w:hAnsi="Arial" w:cs="Arial"/>
          <w:sz w:val="24"/>
          <w:szCs w:val="24"/>
        </w:rPr>
        <w:t> : Quels sont les points communs et les différences entre le courant artistique des Macchiaioli et les courants littéraires du vérisme et du naturalisme ?</w:t>
      </w:r>
    </w:p>
    <w:p w:rsidR="0001548C" w:rsidRPr="002E5AC6" w:rsidRDefault="0001548C" w:rsidP="0001548C">
      <w:pPr>
        <w:rPr>
          <w:rFonts w:ascii="Arial" w:hAnsi="Arial" w:cs="Arial"/>
          <w:sz w:val="24"/>
          <w:szCs w:val="24"/>
        </w:rPr>
      </w:pPr>
      <w:r w:rsidRPr="005B5BFD">
        <w:rPr>
          <w:rFonts w:ascii="Arial" w:hAnsi="Arial" w:cs="Arial"/>
          <w:sz w:val="24"/>
          <w:szCs w:val="24"/>
          <w:u w:val="single"/>
        </w:rPr>
        <w:t>Objectifs linguistiques et culturels</w:t>
      </w:r>
      <w:r w:rsidRPr="002E5AC6">
        <w:rPr>
          <w:rFonts w:ascii="Arial" w:hAnsi="Arial" w:cs="Arial"/>
          <w:sz w:val="24"/>
          <w:szCs w:val="24"/>
        </w:rPr>
        <w:t xml:space="preserve"> : approfondir l’analyse des relations entre la littérature et </w:t>
      </w:r>
      <w:r>
        <w:rPr>
          <w:rFonts w:ascii="Arial" w:hAnsi="Arial" w:cs="Arial"/>
          <w:sz w:val="24"/>
          <w:szCs w:val="24"/>
        </w:rPr>
        <w:t>la peinture</w:t>
      </w:r>
      <w:r w:rsidRPr="002E5AC6">
        <w:rPr>
          <w:rFonts w:ascii="Arial" w:hAnsi="Arial" w:cs="Arial"/>
          <w:sz w:val="24"/>
          <w:szCs w:val="24"/>
        </w:rPr>
        <w:t>.</w:t>
      </w:r>
    </w:p>
    <w:p w:rsidR="0001548C" w:rsidRPr="000A21BC" w:rsidRDefault="0001548C" w:rsidP="0001548C">
      <w:pPr>
        <w:jc w:val="center"/>
        <w:rPr>
          <w:rFonts w:ascii="Arial" w:hAnsi="Arial" w:cs="Arial"/>
          <w:b/>
          <w:sz w:val="24"/>
          <w:szCs w:val="24"/>
          <w:u w:val="single"/>
        </w:rPr>
      </w:pPr>
    </w:p>
    <w:tbl>
      <w:tblPr>
        <w:tblStyle w:val="Grilledutableau"/>
        <w:tblW w:w="0" w:type="auto"/>
        <w:tblLook w:val="04A0" w:firstRow="1" w:lastRow="0" w:firstColumn="1" w:lastColumn="0" w:noHBand="0" w:noVBand="1"/>
      </w:tblPr>
      <w:tblGrid>
        <w:gridCol w:w="1597"/>
        <w:gridCol w:w="1800"/>
        <w:gridCol w:w="5279"/>
        <w:gridCol w:w="1761"/>
        <w:gridCol w:w="1832"/>
        <w:gridCol w:w="1951"/>
      </w:tblGrid>
      <w:tr w:rsidR="0001548C" w:rsidRPr="000A21BC" w:rsidTr="000348AD">
        <w:tc>
          <w:tcPr>
            <w:tcW w:w="1629" w:type="dxa"/>
          </w:tcPr>
          <w:p w:rsidR="0001548C" w:rsidRPr="000A21BC" w:rsidRDefault="0001548C" w:rsidP="000348AD">
            <w:pPr>
              <w:rPr>
                <w:rFonts w:ascii="Arial" w:hAnsi="Arial" w:cs="Arial"/>
                <w:b/>
                <w:sz w:val="24"/>
                <w:szCs w:val="24"/>
              </w:rPr>
            </w:pPr>
            <w:r w:rsidRPr="000A21BC">
              <w:rPr>
                <w:rFonts w:ascii="Arial" w:hAnsi="Arial" w:cs="Arial"/>
                <w:b/>
                <w:sz w:val="24"/>
                <w:szCs w:val="24"/>
              </w:rPr>
              <w:t>Nombre d’heure</w:t>
            </w:r>
            <w:r>
              <w:rPr>
                <w:rFonts w:ascii="Arial" w:hAnsi="Arial" w:cs="Arial"/>
                <w:b/>
                <w:sz w:val="24"/>
                <w:szCs w:val="24"/>
              </w:rPr>
              <w:t>s</w:t>
            </w:r>
          </w:p>
        </w:tc>
        <w:tc>
          <w:tcPr>
            <w:tcW w:w="1823" w:type="dxa"/>
          </w:tcPr>
          <w:p w:rsidR="0001548C" w:rsidRPr="000A21BC" w:rsidRDefault="0001548C" w:rsidP="000348AD">
            <w:pPr>
              <w:rPr>
                <w:rFonts w:ascii="Arial" w:hAnsi="Arial" w:cs="Arial"/>
                <w:b/>
                <w:sz w:val="24"/>
                <w:szCs w:val="24"/>
              </w:rPr>
            </w:pPr>
          </w:p>
        </w:tc>
        <w:tc>
          <w:tcPr>
            <w:tcW w:w="5372" w:type="dxa"/>
          </w:tcPr>
          <w:p w:rsidR="0001548C" w:rsidRPr="000A21BC" w:rsidRDefault="0001548C" w:rsidP="000348AD">
            <w:pPr>
              <w:rPr>
                <w:rFonts w:ascii="Arial" w:hAnsi="Arial" w:cs="Arial"/>
                <w:b/>
                <w:sz w:val="24"/>
                <w:szCs w:val="24"/>
              </w:rPr>
            </w:pPr>
            <w:r w:rsidRPr="000A21BC">
              <w:rPr>
                <w:rFonts w:ascii="Arial" w:hAnsi="Arial" w:cs="Arial"/>
                <w:b/>
                <w:sz w:val="24"/>
                <w:szCs w:val="24"/>
              </w:rPr>
              <w:t>Document support</w:t>
            </w:r>
          </w:p>
        </w:tc>
        <w:tc>
          <w:tcPr>
            <w:tcW w:w="1791" w:type="dxa"/>
          </w:tcPr>
          <w:p w:rsidR="0001548C" w:rsidRPr="000A21BC" w:rsidRDefault="0001548C" w:rsidP="000348AD">
            <w:pPr>
              <w:rPr>
                <w:rFonts w:ascii="Arial" w:hAnsi="Arial" w:cs="Arial"/>
                <w:b/>
                <w:sz w:val="24"/>
                <w:szCs w:val="24"/>
              </w:rPr>
            </w:pPr>
            <w:r w:rsidRPr="000A21BC">
              <w:rPr>
                <w:rFonts w:ascii="Arial" w:hAnsi="Arial" w:cs="Arial"/>
                <w:b/>
                <w:sz w:val="24"/>
                <w:szCs w:val="24"/>
              </w:rPr>
              <w:t>Activité langagière</w:t>
            </w:r>
          </w:p>
        </w:tc>
        <w:tc>
          <w:tcPr>
            <w:tcW w:w="1839" w:type="dxa"/>
          </w:tcPr>
          <w:p w:rsidR="0001548C" w:rsidRPr="000A21BC" w:rsidRDefault="0001548C" w:rsidP="000348AD">
            <w:pPr>
              <w:rPr>
                <w:rFonts w:ascii="Arial" w:hAnsi="Arial" w:cs="Arial"/>
                <w:b/>
                <w:sz w:val="24"/>
                <w:szCs w:val="24"/>
              </w:rPr>
            </w:pPr>
            <w:r>
              <w:rPr>
                <w:rFonts w:ascii="Arial" w:hAnsi="Arial" w:cs="Arial"/>
                <w:b/>
                <w:sz w:val="24"/>
                <w:szCs w:val="24"/>
              </w:rPr>
              <w:t>E</w:t>
            </w:r>
            <w:r w:rsidRPr="000A21BC">
              <w:rPr>
                <w:rFonts w:ascii="Arial" w:hAnsi="Arial" w:cs="Arial"/>
                <w:b/>
                <w:sz w:val="24"/>
                <w:szCs w:val="24"/>
              </w:rPr>
              <w:t>ntraînement</w:t>
            </w:r>
          </w:p>
        </w:tc>
        <w:tc>
          <w:tcPr>
            <w:tcW w:w="1766" w:type="dxa"/>
          </w:tcPr>
          <w:p w:rsidR="0001548C" w:rsidRPr="000A21BC" w:rsidRDefault="0001548C" w:rsidP="000348AD">
            <w:pPr>
              <w:rPr>
                <w:rFonts w:ascii="Arial" w:hAnsi="Arial" w:cs="Arial"/>
                <w:b/>
                <w:sz w:val="24"/>
                <w:szCs w:val="24"/>
              </w:rPr>
            </w:pPr>
            <w:r>
              <w:rPr>
                <w:rFonts w:ascii="Arial" w:hAnsi="Arial" w:cs="Arial"/>
                <w:b/>
                <w:sz w:val="24"/>
                <w:szCs w:val="24"/>
              </w:rPr>
              <w:t>E</w:t>
            </w:r>
            <w:r w:rsidRPr="000A21BC">
              <w:rPr>
                <w:rFonts w:ascii="Arial" w:hAnsi="Arial" w:cs="Arial"/>
                <w:b/>
                <w:sz w:val="24"/>
                <w:szCs w:val="24"/>
              </w:rPr>
              <w:t>valuation</w:t>
            </w:r>
          </w:p>
        </w:tc>
      </w:tr>
      <w:tr w:rsidR="0001548C" w:rsidRPr="000A21BC" w:rsidTr="000348AD">
        <w:tc>
          <w:tcPr>
            <w:tcW w:w="1629" w:type="dxa"/>
          </w:tcPr>
          <w:p w:rsidR="0001548C" w:rsidRPr="000A21BC" w:rsidRDefault="0001548C" w:rsidP="000348AD">
            <w:pPr>
              <w:rPr>
                <w:rFonts w:ascii="Arial" w:hAnsi="Arial" w:cs="Arial"/>
                <w:sz w:val="24"/>
                <w:szCs w:val="24"/>
              </w:rPr>
            </w:pPr>
            <w:r w:rsidRPr="000A21BC">
              <w:rPr>
                <w:rFonts w:ascii="Arial" w:hAnsi="Arial" w:cs="Arial"/>
                <w:sz w:val="24"/>
                <w:szCs w:val="24"/>
              </w:rPr>
              <w:t>1</w:t>
            </w:r>
          </w:p>
        </w:tc>
        <w:tc>
          <w:tcPr>
            <w:tcW w:w="1823" w:type="dxa"/>
          </w:tcPr>
          <w:p w:rsidR="0001548C" w:rsidRPr="000A21BC" w:rsidRDefault="0001548C" w:rsidP="000348AD">
            <w:pPr>
              <w:rPr>
                <w:rFonts w:ascii="Arial" w:hAnsi="Arial" w:cs="Arial"/>
                <w:sz w:val="24"/>
                <w:szCs w:val="24"/>
              </w:rPr>
            </w:pPr>
            <w:r w:rsidRPr="000A21BC">
              <w:rPr>
                <w:rFonts w:ascii="Arial" w:hAnsi="Arial" w:cs="Arial"/>
                <w:sz w:val="24"/>
                <w:szCs w:val="24"/>
              </w:rPr>
              <w:t>Découverte de</w:t>
            </w:r>
            <w:r>
              <w:rPr>
                <w:rFonts w:ascii="Arial" w:hAnsi="Arial" w:cs="Arial"/>
                <w:sz w:val="24"/>
                <w:szCs w:val="24"/>
              </w:rPr>
              <w:t>s</w:t>
            </w:r>
            <w:r w:rsidRPr="000A21BC">
              <w:rPr>
                <w:rFonts w:ascii="Arial" w:hAnsi="Arial" w:cs="Arial"/>
                <w:sz w:val="24"/>
                <w:szCs w:val="24"/>
              </w:rPr>
              <w:t xml:space="preserve"> </w:t>
            </w:r>
            <w:r>
              <w:rPr>
                <w:rFonts w:ascii="Arial" w:hAnsi="Arial" w:cs="Arial"/>
                <w:sz w:val="24"/>
                <w:szCs w:val="24"/>
              </w:rPr>
              <w:t>Macchiaioli</w:t>
            </w:r>
          </w:p>
        </w:tc>
        <w:tc>
          <w:tcPr>
            <w:tcW w:w="5372" w:type="dxa"/>
          </w:tcPr>
          <w:p w:rsidR="0001548C" w:rsidRDefault="0001548C" w:rsidP="000348AD">
            <w:pPr>
              <w:rPr>
                <w:rFonts w:ascii="Arial" w:hAnsi="Arial" w:cs="Arial"/>
                <w:sz w:val="24"/>
                <w:szCs w:val="24"/>
              </w:rPr>
            </w:pPr>
            <w:r>
              <w:rPr>
                <w:rFonts w:ascii="Arial" w:hAnsi="Arial" w:cs="Arial"/>
                <w:sz w:val="24"/>
                <w:szCs w:val="24"/>
              </w:rPr>
              <w:t xml:space="preserve">vidéo </w:t>
            </w:r>
          </w:p>
          <w:p w:rsidR="0001548C" w:rsidRPr="000A21BC" w:rsidRDefault="0001548C" w:rsidP="000348AD">
            <w:pPr>
              <w:rPr>
                <w:rFonts w:ascii="Arial" w:hAnsi="Arial" w:cs="Arial"/>
                <w:sz w:val="24"/>
                <w:szCs w:val="24"/>
              </w:rPr>
            </w:pPr>
            <w:r w:rsidRPr="000A21BC">
              <w:rPr>
                <w:rFonts w:ascii="Arial" w:hAnsi="Arial" w:cs="Arial"/>
                <w:sz w:val="24"/>
                <w:szCs w:val="24"/>
              </w:rPr>
              <w:t>http://www.ovovideo.com/macchiaioli/</w:t>
            </w:r>
          </w:p>
        </w:tc>
        <w:tc>
          <w:tcPr>
            <w:tcW w:w="1791" w:type="dxa"/>
          </w:tcPr>
          <w:p w:rsidR="0001548C" w:rsidRPr="000A21BC" w:rsidRDefault="0001548C" w:rsidP="000348AD">
            <w:pPr>
              <w:rPr>
                <w:rFonts w:ascii="Arial" w:hAnsi="Arial" w:cs="Arial"/>
                <w:sz w:val="24"/>
                <w:szCs w:val="24"/>
              </w:rPr>
            </w:pPr>
            <w:r>
              <w:rPr>
                <w:rFonts w:ascii="Arial" w:hAnsi="Arial" w:cs="Arial"/>
                <w:sz w:val="24"/>
                <w:szCs w:val="24"/>
              </w:rPr>
              <w:t>CO</w:t>
            </w:r>
          </w:p>
        </w:tc>
        <w:tc>
          <w:tcPr>
            <w:tcW w:w="1839" w:type="dxa"/>
          </w:tcPr>
          <w:p w:rsidR="0001548C" w:rsidRPr="000A21BC" w:rsidRDefault="0001548C" w:rsidP="000348AD">
            <w:pPr>
              <w:rPr>
                <w:rFonts w:ascii="Arial" w:hAnsi="Arial" w:cs="Arial"/>
                <w:sz w:val="24"/>
                <w:szCs w:val="24"/>
              </w:rPr>
            </w:pPr>
            <w:r>
              <w:rPr>
                <w:rFonts w:ascii="Arial" w:hAnsi="Arial" w:cs="Arial"/>
                <w:sz w:val="24"/>
                <w:szCs w:val="24"/>
              </w:rPr>
              <w:t>EO : présentation individuelle d’un tableau au choix</w:t>
            </w:r>
          </w:p>
        </w:tc>
        <w:tc>
          <w:tcPr>
            <w:tcW w:w="1766" w:type="dxa"/>
          </w:tcPr>
          <w:p w:rsidR="0001548C" w:rsidRPr="000A21BC" w:rsidRDefault="0001548C" w:rsidP="000348AD">
            <w:pPr>
              <w:rPr>
                <w:rFonts w:ascii="Arial" w:hAnsi="Arial" w:cs="Arial"/>
                <w:sz w:val="24"/>
                <w:szCs w:val="24"/>
              </w:rPr>
            </w:pPr>
          </w:p>
        </w:tc>
      </w:tr>
      <w:tr w:rsidR="0001548C" w:rsidRPr="000A21BC" w:rsidTr="000348AD">
        <w:tc>
          <w:tcPr>
            <w:tcW w:w="1629" w:type="dxa"/>
          </w:tcPr>
          <w:p w:rsidR="0001548C" w:rsidRPr="000A21BC" w:rsidRDefault="0001548C" w:rsidP="000348AD">
            <w:pPr>
              <w:rPr>
                <w:rFonts w:ascii="Arial" w:hAnsi="Arial" w:cs="Arial"/>
                <w:sz w:val="24"/>
                <w:szCs w:val="24"/>
              </w:rPr>
            </w:pPr>
            <w:r w:rsidRPr="000A21BC">
              <w:rPr>
                <w:rFonts w:ascii="Arial" w:hAnsi="Arial" w:cs="Arial"/>
                <w:sz w:val="24"/>
                <w:szCs w:val="24"/>
              </w:rPr>
              <w:t>1</w:t>
            </w:r>
          </w:p>
        </w:tc>
        <w:tc>
          <w:tcPr>
            <w:tcW w:w="1823" w:type="dxa"/>
          </w:tcPr>
          <w:p w:rsidR="0001548C" w:rsidRPr="000A21BC" w:rsidRDefault="0001548C" w:rsidP="000348AD">
            <w:pPr>
              <w:rPr>
                <w:rFonts w:ascii="Arial" w:hAnsi="Arial" w:cs="Arial"/>
                <w:sz w:val="24"/>
                <w:szCs w:val="24"/>
              </w:rPr>
            </w:pPr>
            <w:r>
              <w:rPr>
                <w:rFonts w:ascii="Arial" w:hAnsi="Arial" w:cs="Arial"/>
                <w:sz w:val="24"/>
                <w:szCs w:val="24"/>
              </w:rPr>
              <w:t>Recherches en salle informatique</w:t>
            </w:r>
          </w:p>
        </w:tc>
        <w:tc>
          <w:tcPr>
            <w:tcW w:w="5372" w:type="dxa"/>
          </w:tcPr>
          <w:p w:rsidR="0001548C" w:rsidRPr="000A21BC" w:rsidRDefault="0001548C" w:rsidP="0001548C">
            <w:pPr>
              <w:rPr>
                <w:rFonts w:ascii="Arial" w:hAnsi="Arial" w:cs="Arial"/>
                <w:sz w:val="24"/>
                <w:szCs w:val="24"/>
              </w:rPr>
            </w:pPr>
            <w:r>
              <w:rPr>
                <w:rFonts w:ascii="Arial" w:hAnsi="Arial" w:cs="Arial"/>
                <w:sz w:val="24"/>
                <w:szCs w:val="24"/>
              </w:rPr>
              <w:t>Fiche à compléter (un artiste par élève)</w:t>
            </w:r>
          </w:p>
        </w:tc>
        <w:tc>
          <w:tcPr>
            <w:tcW w:w="1791" w:type="dxa"/>
          </w:tcPr>
          <w:p w:rsidR="0001548C" w:rsidRPr="000A21BC" w:rsidRDefault="0001548C" w:rsidP="000348AD">
            <w:pPr>
              <w:rPr>
                <w:rFonts w:ascii="Arial" w:hAnsi="Arial" w:cs="Arial"/>
                <w:sz w:val="24"/>
                <w:szCs w:val="24"/>
              </w:rPr>
            </w:pPr>
            <w:r>
              <w:rPr>
                <w:rFonts w:ascii="Arial" w:hAnsi="Arial" w:cs="Arial"/>
                <w:sz w:val="24"/>
                <w:szCs w:val="24"/>
              </w:rPr>
              <w:t>CE</w:t>
            </w:r>
          </w:p>
        </w:tc>
        <w:tc>
          <w:tcPr>
            <w:tcW w:w="1839" w:type="dxa"/>
          </w:tcPr>
          <w:p w:rsidR="0001548C" w:rsidRPr="000A21BC" w:rsidRDefault="0001548C" w:rsidP="000348AD">
            <w:pPr>
              <w:rPr>
                <w:rFonts w:ascii="Arial" w:hAnsi="Arial" w:cs="Arial"/>
                <w:sz w:val="24"/>
                <w:szCs w:val="24"/>
              </w:rPr>
            </w:pPr>
          </w:p>
        </w:tc>
        <w:tc>
          <w:tcPr>
            <w:tcW w:w="1766" w:type="dxa"/>
          </w:tcPr>
          <w:p w:rsidR="0001548C" w:rsidRPr="000A21BC" w:rsidRDefault="0001548C" w:rsidP="000348AD">
            <w:pPr>
              <w:rPr>
                <w:rFonts w:ascii="Arial" w:hAnsi="Arial" w:cs="Arial"/>
                <w:sz w:val="24"/>
                <w:szCs w:val="24"/>
              </w:rPr>
            </w:pPr>
          </w:p>
        </w:tc>
      </w:tr>
      <w:tr w:rsidR="0001548C" w:rsidRPr="000A21BC" w:rsidTr="000348AD">
        <w:tc>
          <w:tcPr>
            <w:tcW w:w="1629" w:type="dxa"/>
          </w:tcPr>
          <w:p w:rsidR="0001548C" w:rsidRPr="000A21BC" w:rsidRDefault="0001548C" w:rsidP="000348AD">
            <w:pPr>
              <w:rPr>
                <w:rFonts w:ascii="Arial" w:hAnsi="Arial" w:cs="Arial"/>
                <w:sz w:val="24"/>
                <w:szCs w:val="24"/>
              </w:rPr>
            </w:pPr>
            <w:r w:rsidRPr="000A21BC">
              <w:rPr>
                <w:rFonts w:ascii="Arial" w:hAnsi="Arial" w:cs="Arial"/>
                <w:sz w:val="24"/>
                <w:szCs w:val="24"/>
              </w:rPr>
              <w:t>2</w:t>
            </w:r>
          </w:p>
        </w:tc>
        <w:tc>
          <w:tcPr>
            <w:tcW w:w="1823" w:type="dxa"/>
          </w:tcPr>
          <w:p w:rsidR="0001548C" w:rsidRPr="000A21BC" w:rsidRDefault="0001548C" w:rsidP="000348AD">
            <w:pPr>
              <w:rPr>
                <w:rFonts w:ascii="Arial" w:hAnsi="Arial" w:cs="Arial"/>
                <w:sz w:val="24"/>
                <w:szCs w:val="24"/>
              </w:rPr>
            </w:pPr>
            <w:r>
              <w:rPr>
                <w:rFonts w:ascii="Arial" w:hAnsi="Arial" w:cs="Arial"/>
                <w:sz w:val="24"/>
                <w:szCs w:val="24"/>
              </w:rPr>
              <w:t>Création de la mise en scène et répétition</w:t>
            </w:r>
          </w:p>
        </w:tc>
        <w:tc>
          <w:tcPr>
            <w:tcW w:w="5372" w:type="dxa"/>
          </w:tcPr>
          <w:p w:rsidR="0001548C" w:rsidRPr="000A21BC" w:rsidRDefault="0001548C" w:rsidP="000348AD">
            <w:pPr>
              <w:rPr>
                <w:rFonts w:ascii="Arial" w:hAnsi="Arial" w:cs="Arial"/>
                <w:sz w:val="24"/>
                <w:szCs w:val="24"/>
              </w:rPr>
            </w:pPr>
          </w:p>
        </w:tc>
        <w:tc>
          <w:tcPr>
            <w:tcW w:w="1791" w:type="dxa"/>
          </w:tcPr>
          <w:p w:rsidR="0001548C" w:rsidRPr="000A21BC" w:rsidRDefault="0001548C" w:rsidP="000348AD">
            <w:pPr>
              <w:rPr>
                <w:rFonts w:ascii="Arial" w:hAnsi="Arial" w:cs="Arial"/>
                <w:sz w:val="24"/>
                <w:szCs w:val="24"/>
              </w:rPr>
            </w:pPr>
            <w:r>
              <w:rPr>
                <w:rFonts w:ascii="Arial" w:hAnsi="Arial" w:cs="Arial"/>
                <w:sz w:val="24"/>
                <w:szCs w:val="24"/>
              </w:rPr>
              <w:t>EOI</w:t>
            </w:r>
          </w:p>
        </w:tc>
        <w:tc>
          <w:tcPr>
            <w:tcW w:w="1839" w:type="dxa"/>
          </w:tcPr>
          <w:p w:rsidR="0001548C" w:rsidRPr="000A21BC" w:rsidRDefault="0001548C" w:rsidP="000348AD">
            <w:pPr>
              <w:rPr>
                <w:rFonts w:ascii="Arial" w:hAnsi="Arial" w:cs="Arial"/>
                <w:sz w:val="24"/>
                <w:szCs w:val="24"/>
              </w:rPr>
            </w:pPr>
          </w:p>
        </w:tc>
        <w:tc>
          <w:tcPr>
            <w:tcW w:w="1766" w:type="dxa"/>
          </w:tcPr>
          <w:p w:rsidR="0001548C" w:rsidRPr="000A21BC" w:rsidRDefault="0001548C" w:rsidP="000348AD">
            <w:pPr>
              <w:rPr>
                <w:rFonts w:ascii="Arial" w:hAnsi="Arial" w:cs="Arial"/>
                <w:sz w:val="24"/>
                <w:szCs w:val="24"/>
              </w:rPr>
            </w:pPr>
          </w:p>
        </w:tc>
      </w:tr>
      <w:tr w:rsidR="0001548C" w:rsidRPr="000A21BC" w:rsidTr="000348AD">
        <w:tc>
          <w:tcPr>
            <w:tcW w:w="1629" w:type="dxa"/>
          </w:tcPr>
          <w:p w:rsidR="0001548C" w:rsidRPr="000A21BC" w:rsidRDefault="0001548C" w:rsidP="000348AD">
            <w:pPr>
              <w:rPr>
                <w:rFonts w:ascii="Arial" w:hAnsi="Arial" w:cs="Arial"/>
                <w:sz w:val="24"/>
                <w:szCs w:val="24"/>
              </w:rPr>
            </w:pPr>
            <w:r w:rsidRPr="000A21BC">
              <w:rPr>
                <w:rFonts w:ascii="Arial" w:hAnsi="Arial" w:cs="Arial"/>
                <w:sz w:val="24"/>
                <w:szCs w:val="24"/>
              </w:rPr>
              <w:t>1</w:t>
            </w:r>
          </w:p>
        </w:tc>
        <w:tc>
          <w:tcPr>
            <w:tcW w:w="1823" w:type="dxa"/>
          </w:tcPr>
          <w:p w:rsidR="0001548C" w:rsidRPr="000A21BC" w:rsidRDefault="0001548C" w:rsidP="000348AD">
            <w:pPr>
              <w:rPr>
                <w:rFonts w:ascii="Arial" w:hAnsi="Arial" w:cs="Arial"/>
                <w:sz w:val="24"/>
                <w:szCs w:val="24"/>
              </w:rPr>
            </w:pPr>
          </w:p>
        </w:tc>
        <w:tc>
          <w:tcPr>
            <w:tcW w:w="5372" w:type="dxa"/>
          </w:tcPr>
          <w:p w:rsidR="0001548C" w:rsidRPr="000A21BC" w:rsidRDefault="0001548C" w:rsidP="000348AD">
            <w:pPr>
              <w:rPr>
                <w:rFonts w:ascii="Arial" w:hAnsi="Arial" w:cs="Arial"/>
                <w:sz w:val="24"/>
                <w:szCs w:val="24"/>
              </w:rPr>
            </w:pPr>
          </w:p>
        </w:tc>
        <w:tc>
          <w:tcPr>
            <w:tcW w:w="1791" w:type="dxa"/>
          </w:tcPr>
          <w:p w:rsidR="0001548C" w:rsidRPr="000A21BC" w:rsidRDefault="0001548C" w:rsidP="000348AD">
            <w:pPr>
              <w:rPr>
                <w:rFonts w:ascii="Arial" w:hAnsi="Arial" w:cs="Arial"/>
                <w:sz w:val="24"/>
                <w:szCs w:val="24"/>
              </w:rPr>
            </w:pPr>
            <w:r>
              <w:rPr>
                <w:rFonts w:ascii="Arial" w:hAnsi="Arial" w:cs="Arial"/>
                <w:sz w:val="24"/>
                <w:szCs w:val="24"/>
              </w:rPr>
              <w:t>EOI</w:t>
            </w:r>
          </w:p>
        </w:tc>
        <w:tc>
          <w:tcPr>
            <w:tcW w:w="1839" w:type="dxa"/>
          </w:tcPr>
          <w:p w:rsidR="0001548C" w:rsidRPr="000A21BC" w:rsidRDefault="0001548C" w:rsidP="000348AD">
            <w:pPr>
              <w:rPr>
                <w:rFonts w:ascii="Arial" w:hAnsi="Arial" w:cs="Arial"/>
                <w:sz w:val="24"/>
                <w:szCs w:val="24"/>
              </w:rPr>
            </w:pPr>
          </w:p>
        </w:tc>
        <w:tc>
          <w:tcPr>
            <w:tcW w:w="1766" w:type="dxa"/>
          </w:tcPr>
          <w:p w:rsidR="0001548C" w:rsidRPr="000A21BC" w:rsidRDefault="0001548C" w:rsidP="000348AD">
            <w:pPr>
              <w:rPr>
                <w:rFonts w:ascii="Arial" w:hAnsi="Arial" w:cs="Arial"/>
                <w:sz w:val="24"/>
                <w:szCs w:val="24"/>
              </w:rPr>
            </w:pPr>
            <w:r>
              <w:rPr>
                <w:rFonts w:ascii="Arial" w:hAnsi="Arial" w:cs="Arial"/>
                <w:sz w:val="24"/>
                <w:szCs w:val="24"/>
              </w:rPr>
              <w:t>« </w:t>
            </w:r>
            <w:proofErr w:type="spellStart"/>
            <w:r>
              <w:rPr>
                <w:rFonts w:ascii="Arial" w:hAnsi="Arial" w:cs="Arial"/>
                <w:sz w:val="24"/>
                <w:szCs w:val="24"/>
              </w:rPr>
              <w:t>Incontri</w:t>
            </w:r>
            <w:proofErr w:type="spellEnd"/>
            <w:r>
              <w:rPr>
                <w:rFonts w:ascii="Arial" w:hAnsi="Arial" w:cs="Arial"/>
                <w:sz w:val="24"/>
                <w:szCs w:val="24"/>
              </w:rPr>
              <w:t xml:space="preserve"> al </w:t>
            </w:r>
            <w:proofErr w:type="spellStart"/>
            <w:r>
              <w:rPr>
                <w:rFonts w:ascii="Arial" w:hAnsi="Arial" w:cs="Arial"/>
                <w:sz w:val="24"/>
                <w:szCs w:val="24"/>
              </w:rPr>
              <w:t>caffè</w:t>
            </w:r>
            <w:proofErr w:type="spellEnd"/>
            <w:r>
              <w:rPr>
                <w:rFonts w:ascii="Arial" w:hAnsi="Arial" w:cs="Arial"/>
                <w:sz w:val="24"/>
                <w:szCs w:val="24"/>
              </w:rPr>
              <w:t xml:space="preserve"> </w:t>
            </w:r>
            <w:proofErr w:type="spellStart"/>
            <w:r>
              <w:rPr>
                <w:rFonts w:ascii="Arial" w:hAnsi="Arial" w:cs="Arial"/>
                <w:sz w:val="24"/>
                <w:szCs w:val="24"/>
              </w:rPr>
              <w:t>Michelangiolo</w:t>
            </w:r>
            <w:proofErr w:type="spellEnd"/>
            <w:r>
              <w:rPr>
                <w:rFonts w:ascii="Arial" w:hAnsi="Arial" w:cs="Arial"/>
                <w:sz w:val="24"/>
                <w:szCs w:val="24"/>
              </w:rPr>
              <w:t> ».</w:t>
            </w:r>
          </w:p>
        </w:tc>
      </w:tr>
    </w:tbl>
    <w:p w:rsidR="0001548C" w:rsidRDefault="0001548C" w:rsidP="0001548C">
      <w:pPr>
        <w:rPr>
          <w:rFonts w:ascii="Arial" w:hAnsi="Arial" w:cs="Arial"/>
          <w:sz w:val="24"/>
          <w:szCs w:val="24"/>
        </w:rPr>
      </w:pPr>
    </w:p>
    <w:p w:rsidR="0001548C" w:rsidRDefault="0001548C" w:rsidP="0001548C">
      <w:pPr>
        <w:rPr>
          <w:rFonts w:ascii="Arial" w:hAnsi="Arial" w:cs="Arial"/>
          <w:sz w:val="24"/>
          <w:szCs w:val="24"/>
        </w:rPr>
      </w:pPr>
      <w:r>
        <w:rPr>
          <w:rFonts w:ascii="Arial" w:hAnsi="Arial" w:cs="Arial"/>
          <w:sz w:val="24"/>
          <w:szCs w:val="24"/>
        </w:rPr>
        <w:t>Interdisciplinarité - Lecture</w:t>
      </w:r>
      <w:r w:rsidR="00CD7C35">
        <w:rPr>
          <w:rFonts w:ascii="Arial" w:hAnsi="Arial" w:cs="Arial"/>
          <w:sz w:val="24"/>
          <w:szCs w:val="24"/>
        </w:rPr>
        <w:t>s complémentaires données par le professeur</w:t>
      </w:r>
      <w:r>
        <w:rPr>
          <w:rFonts w:ascii="Arial" w:hAnsi="Arial" w:cs="Arial"/>
          <w:sz w:val="24"/>
          <w:szCs w:val="24"/>
        </w:rPr>
        <w:t xml:space="preserve"> de français : </w:t>
      </w:r>
    </w:p>
    <w:p w:rsidR="0001548C" w:rsidRDefault="0001548C" w:rsidP="0001548C">
      <w:pPr>
        <w:rPr>
          <w:rFonts w:ascii="Arial" w:hAnsi="Arial" w:cs="Arial"/>
          <w:sz w:val="24"/>
          <w:szCs w:val="24"/>
        </w:rPr>
      </w:pPr>
      <w:r w:rsidRPr="00B4360B">
        <w:rPr>
          <w:rFonts w:ascii="Arial" w:hAnsi="Arial" w:cs="Arial"/>
          <w:sz w:val="24"/>
          <w:szCs w:val="24"/>
          <w:u w:val="single"/>
        </w:rPr>
        <w:t>Madame Bovary</w:t>
      </w:r>
      <w:r>
        <w:rPr>
          <w:rFonts w:ascii="Arial" w:hAnsi="Arial" w:cs="Arial"/>
          <w:sz w:val="24"/>
          <w:szCs w:val="24"/>
        </w:rPr>
        <w:t xml:space="preserve">, G. Flaubert (1857) et </w:t>
      </w:r>
      <w:r w:rsidRPr="00B4360B">
        <w:rPr>
          <w:rFonts w:ascii="Arial" w:hAnsi="Arial" w:cs="Arial"/>
          <w:sz w:val="24"/>
          <w:szCs w:val="24"/>
          <w:u w:val="single"/>
        </w:rPr>
        <w:t xml:space="preserve">Thérèse </w:t>
      </w:r>
      <w:proofErr w:type="spellStart"/>
      <w:r w:rsidRPr="00B4360B">
        <w:rPr>
          <w:rFonts w:ascii="Arial" w:hAnsi="Arial" w:cs="Arial"/>
          <w:sz w:val="24"/>
          <w:szCs w:val="24"/>
          <w:u w:val="single"/>
        </w:rPr>
        <w:t>Raquin</w:t>
      </w:r>
      <w:proofErr w:type="spellEnd"/>
      <w:r>
        <w:rPr>
          <w:rFonts w:ascii="Arial" w:hAnsi="Arial" w:cs="Arial"/>
          <w:sz w:val="24"/>
          <w:szCs w:val="24"/>
        </w:rPr>
        <w:t>, E. Zola (1867)</w:t>
      </w:r>
    </w:p>
    <w:p w:rsidR="0001548C" w:rsidRDefault="0001548C" w:rsidP="0001548C">
      <w:pPr>
        <w:rPr>
          <w:rFonts w:ascii="Arial" w:hAnsi="Arial" w:cs="Arial"/>
          <w:sz w:val="24"/>
          <w:szCs w:val="24"/>
        </w:rPr>
      </w:pPr>
    </w:p>
    <w:p w:rsidR="0001548C" w:rsidRDefault="0001548C" w:rsidP="0001548C">
      <w:pPr>
        <w:rPr>
          <w:rFonts w:ascii="Arial" w:hAnsi="Arial" w:cs="Arial"/>
          <w:sz w:val="24"/>
          <w:szCs w:val="24"/>
        </w:rPr>
      </w:pPr>
    </w:p>
    <w:p w:rsidR="0001548C" w:rsidRPr="000A21BC" w:rsidRDefault="0001548C" w:rsidP="0001548C">
      <w:pPr>
        <w:jc w:val="center"/>
        <w:rPr>
          <w:rFonts w:ascii="Arial" w:hAnsi="Arial" w:cs="Arial"/>
          <w:b/>
          <w:sz w:val="24"/>
          <w:szCs w:val="24"/>
          <w:u w:val="single"/>
        </w:rPr>
      </w:pPr>
      <w:r w:rsidRPr="000A21BC">
        <w:rPr>
          <w:rFonts w:ascii="Arial" w:hAnsi="Arial" w:cs="Arial"/>
          <w:b/>
          <w:sz w:val="24"/>
          <w:szCs w:val="24"/>
          <w:u w:val="single"/>
        </w:rPr>
        <w:t xml:space="preserve">Plan de la séquence </w:t>
      </w:r>
      <w:r>
        <w:rPr>
          <w:rFonts w:ascii="Arial" w:hAnsi="Arial" w:cs="Arial"/>
          <w:b/>
          <w:sz w:val="24"/>
          <w:szCs w:val="24"/>
          <w:u w:val="single"/>
        </w:rPr>
        <w:t xml:space="preserve">3 </w:t>
      </w:r>
      <w:r w:rsidR="004D392F">
        <w:rPr>
          <w:rFonts w:ascii="Arial" w:hAnsi="Arial" w:cs="Arial"/>
          <w:b/>
          <w:sz w:val="24"/>
          <w:szCs w:val="24"/>
          <w:u w:val="single"/>
        </w:rPr>
        <w:t>L</w:t>
      </w:r>
      <w:r>
        <w:rPr>
          <w:rFonts w:ascii="Arial" w:hAnsi="Arial" w:cs="Arial"/>
          <w:b/>
          <w:sz w:val="24"/>
          <w:szCs w:val="24"/>
          <w:u w:val="single"/>
        </w:rPr>
        <w:t>es différentes formes de « </w:t>
      </w:r>
      <w:proofErr w:type="spellStart"/>
      <w:r>
        <w:rPr>
          <w:rFonts w:ascii="Arial" w:hAnsi="Arial" w:cs="Arial"/>
          <w:b/>
          <w:sz w:val="24"/>
          <w:szCs w:val="24"/>
          <w:u w:val="single"/>
        </w:rPr>
        <w:t>Cavalleria</w:t>
      </w:r>
      <w:proofErr w:type="spellEnd"/>
      <w:r>
        <w:rPr>
          <w:rFonts w:ascii="Arial" w:hAnsi="Arial" w:cs="Arial"/>
          <w:b/>
          <w:sz w:val="24"/>
          <w:szCs w:val="24"/>
          <w:u w:val="single"/>
        </w:rPr>
        <w:t xml:space="preserve"> </w:t>
      </w:r>
      <w:proofErr w:type="spellStart"/>
      <w:r>
        <w:rPr>
          <w:rFonts w:ascii="Arial" w:hAnsi="Arial" w:cs="Arial"/>
          <w:b/>
          <w:sz w:val="24"/>
          <w:szCs w:val="24"/>
          <w:u w:val="single"/>
        </w:rPr>
        <w:t>rusticana</w:t>
      </w:r>
      <w:proofErr w:type="spellEnd"/>
      <w:r>
        <w:rPr>
          <w:rFonts w:ascii="Arial" w:hAnsi="Arial" w:cs="Arial"/>
          <w:b/>
          <w:sz w:val="24"/>
          <w:szCs w:val="24"/>
          <w:u w:val="single"/>
        </w:rPr>
        <w:t> »</w:t>
      </w:r>
      <w:r w:rsidRPr="000A21BC">
        <w:rPr>
          <w:rFonts w:ascii="Arial" w:hAnsi="Arial" w:cs="Arial"/>
          <w:b/>
          <w:sz w:val="24"/>
          <w:szCs w:val="24"/>
          <w:u w:val="single"/>
        </w:rPr>
        <w:t xml:space="preserve"> de Giovanni Verga</w:t>
      </w:r>
    </w:p>
    <w:p w:rsidR="0001548C" w:rsidRDefault="0001548C" w:rsidP="0001548C">
      <w:pPr>
        <w:rPr>
          <w:rFonts w:ascii="Arial" w:hAnsi="Arial" w:cs="Arial"/>
          <w:sz w:val="24"/>
          <w:szCs w:val="24"/>
        </w:rPr>
      </w:pPr>
      <w:r w:rsidRPr="002C3CD7">
        <w:rPr>
          <w:rFonts w:ascii="Arial" w:hAnsi="Arial" w:cs="Arial"/>
          <w:sz w:val="24"/>
          <w:szCs w:val="24"/>
          <w:u w:val="single"/>
        </w:rPr>
        <w:t>Problématique</w:t>
      </w:r>
      <w:r w:rsidRPr="00526124">
        <w:rPr>
          <w:rFonts w:ascii="Arial" w:hAnsi="Arial" w:cs="Arial"/>
          <w:sz w:val="24"/>
          <w:szCs w:val="24"/>
        </w:rPr>
        <w:t> :</w:t>
      </w:r>
      <w:r>
        <w:rPr>
          <w:rFonts w:ascii="Arial" w:hAnsi="Arial" w:cs="Arial"/>
          <w:sz w:val="24"/>
          <w:szCs w:val="24"/>
        </w:rPr>
        <w:t xml:space="preserve"> Quel</w:t>
      </w:r>
      <w:r w:rsidRPr="00526124">
        <w:rPr>
          <w:rFonts w:ascii="Arial" w:hAnsi="Arial" w:cs="Arial"/>
          <w:sz w:val="24"/>
          <w:szCs w:val="24"/>
        </w:rPr>
        <w:t>s sont les points communs et les différences entre la nouvelle « </w:t>
      </w:r>
      <w:proofErr w:type="spellStart"/>
      <w:r w:rsidRPr="00526124">
        <w:rPr>
          <w:rFonts w:ascii="Arial" w:hAnsi="Arial" w:cs="Arial"/>
          <w:sz w:val="24"/>
          <w:szCs w:val="24"/>
        </w:rPr>
        <w:t>Cavalleria</w:t>
      </w:r>
      <w:proofErr w:type="spellEnd"/>
      <w:r w:rsidRPr="00526124">
        <w:rPr>
          <w:rFonts w:ascii="Arial" w:hAnsi="Arial" w:cs="Arial"/>
          <w:sz w:val="24"/>
          <w:szCs w:val="24"/>
        </w:rPr>
        <w:t xml:space="preserve"> </w:t>
      </w:r>
      <w:proofErr w:type="spellStart"/>
      <w:r w:rsidRPr="00526124">
        <w:rPr>
          <w:rFonts w:ascii="Arial" w:hAnsi="Arial" w:cs="Arial"/>
          <w:sz w:val="24"/>
          <w:szCs w:val="24"/>
        </w:rPr>
        <w:t>rusticana</w:t>
      </w:r>
      <w:proofErr w:type="spellEnd"/>
      <w:r w:rsidRPr="00526124">
        <w:rPr>
          <w:rFonts w:ascii="Arial" w:hAnsi="Arial" w:cs="Arial"/>
          <w:sz w:val="24"/>
          <w:szCs w:val="24"/>
        </w:rPr>
        <w:t xml:space="preserve"> », </w:t>
      </w:r>
      <w:r>
        <w:rPr>
          <w:rFonts w:ascii="Arial" w:hAnsi="Arial" w:cs="Arial"/>
          <w:sz w:val="24"/>
          <w:szCs w:val="24"/>
        </w:rPr>
        <w:t xml:space="preserve">son </w:t>
      </w:r>
      <w:r w:rsidRPr="00526124">
        <w:rPr>
          <w:rFonts w:ascii="Arial" w:hAnsi="Arial" w:cs="Arial"/>
          <w:sz w:val="24"/>
          <w:szCs w:val="24"/>
        </w:rPr>
        <w:t xml:space="preserve">adaptation théâtrale </w:t>
      </w:r>
      <w:r>
        <w:rPr>
          <w:rFonts w:ascii="Arial" w:hAnsi="Arial" w:cs="Arial"/>
          <w:sz w:val="24"/>
          <w:szCs w:val="24"/>
        </w:rPr>
        <w:t xml:space="preserve">par le même auteur </w:t>
      </w:r>
      <w:r w:rsidRPr="00526124">
        <w:rPr>
          <w:rFonts w:ascii="Arial" w:hAnsi="Arial" w:cs="Arial"/>
          <w:sz w:val="24"/>
          <w:szCs w:val="24"/>
        </w:rPr>
        <w:t>et l’opéra lyrique</w:t>
      </w:r>
      <w:r>
        <w:rPr>
          <w:rFonts w:ascii="Arial" w:hAnsi="Arial" w:cs="Arial"/>
          <w:sz w:val="24"/>
          <w:szCs w:val="24"/>
        </w:rPr>
        <w:t xml:space="preserve"> de P. Mascagni</w:t>
      </w:r>
      <w:r w:rsidRPr="00526124">
        <w:rPr>
          <w:rFonts w:ascii="Arial" w:hAnsi="Arial" w:cs="Arial"/>
          <w:sz w:val="24"/>
          <w:szCs w:val="24"/>
        </w:rPr>
        <w:t> ?</w:t>
      </w:r>
    </w:p>
    <w:p w:rsidR="0001548C" w:rsidRPr="00E8557E" w:rsidRDefault="0001548C" w:rsidP="0001548C">
      <w:pPr>
        <w:rPr>
          <w:rFonts w:ascii="Arial" w:hAnsi="Arial" w:cs="Arial"/>
          <w:sz w:val="24"/>
          <w:szCs w:val="24"/>
        </w:rPr>
      </w:pPr>
      <w:r w:rsidRPr="002C3CD7">
        <w:rPr>
          <w:rFonts w:ascii="Arial" w:hAnsi="Arial" w:cs="Arial"/>
          <w:sz w:val="24"/>
          <w:szCs w:val="24"/>
          <w:u w:val="single"/>
        </w:rPr>
        <w:t>Objectifs linguistiques et culturels</w:t>
      </w:r>
      <w:r w:rsidRPr="00E8557E">
        <w:rPr>
          <w:rFonts w:ascii="Arial" w:hAnsi="Arial" w:cs="Arial"/>
          <w:sz w:val="24"/>
          <w:szCs w:val="24"/>
        </w:rPr>
        <w:t xml:space="preserve"> : développer la capacité de comprendre et d’interpréter les textes selon leurs formes et leur contexte</w:t>
      </w:r>
      <w:r>
        <w:rPr>
          <w:rFonts w:ascii="Arial" w:hAnsi="Arial" w:cs="Arial"/>
          <w:sz w:val="24"/>
          <w:szCs w:val="24"/>
        </w:rPr>
        <w:t>.</w:t>
      </w:r>
    </w:p>
    <w:p w:rsidR="0001548C" w:rsidRPr="000A21BC" w:rsidRDefault="0001548C" w:rsidP="0001548C">
      <w:pPr>
        <w:jc w:val="center"/>
        <w:rPr>
          <w:rFonts w:ascii="Arial" w:hAnsi="Arial" w:cs="Arial"/>
          <w:b/>
          <w:sz w:val="24"/>
          <w:szCs w:val="24"/>
          <w:u w:val="single"/>
        </w:rPr>
      </w:pPr>
    </w:p>
    <w:tbl>
      <w:tblPr>
        <w:tblStyle w:val="Grilledutableau"/>
        <w:tblW w:w="0" w:type="auto"/>
        <w:tblLayout w:type="fixed"/>
        <w:tblLook w:val="04A0" w:firstRow="1" w:lastRow="0" w:firstColumn="1" w:lastColumn="0" w:noHBand="0" w:noVBand="1"/>
      </w:tblPr>
      <w:tblGrid>
        <w:gridCol w:w="1591"/>
        <w:gridCol w:w="1801"/>
        <w:gridCol w:w="5647"/>
        <w:gridCol w:w="1559"/>
        <w:gridCol w:w="2554"/>
      </w:tblGrid>
      <w:tr w:rsidR="0001548C" w:rsidRPr="000A21BC" w:rsidTr="000348AD">
        <w:tc>
          <w:tcPr>
            <w:tcW w:w="1591" w:type="dxa"/>
          </w:tcPr>
          <w:p w:rsidR="0001548C" w:rsidRPr="000A21BC" w:rsidRDefault="0001548C" w:rsidP="000348AD">
            <w:pPr>
              <w:rPr>
                <w:rFonts w:ascii="Arial" w:hAnsi="Arial" w:cs="Arial"/>
                <w:b/>
                <w:sz w:val="24"/>
                <w:szCs w:val="24"/>
              </w:rPr>
            </w:pPr>
            <w:r w:rsidRPr="000A21BC">
              <w:rPr>
                <w:rFonts w:ascii="Arial" w:hAnsi="Arial" w:cs="Arial"/>
                <w:b/>
                <w:sz w:val="24"/>
                <w:szCs w:val="24"/>
              </w:rPr>
              <w:t>Nombre d’heure</w:t>
            </w:r>
            <w:r>
              <w:rPr>
                <w:rFonts w:ascii="Arial" w:hAnsi="Arial" w:cs="Arial"/>
                <w:b/>
                <w:sz w:val="24"/>
                <w:szCs w:val="24"/>
              </w:rPr>
              <w:t>s</w:t>
            </w:r>
          </w:p>
        </w:tc>
        <w:tc>
          <w:tcPr>
            <w:tcW w:w="1801" w:type="dxa"/>
          </w:tcPr>
          <w:p w:rsidR="0001548C" w:rsidRPr="000A21BC" w:rsidRDefault="0001548C" w:rsidP="000348AD">
            <w:pPr>
              <w:rPr>
                <w:rFonts w:ascii="Arial" w:hAnsi="Arial" w:cs="Arial"/>
                <w:b/>
                <w:sz w:val="24"/>
                <w:szCs w:val="24"/>
              </w:rPr>
            </w:pPr>
          </w:p>
        </w:tc>
        <w:tc>
          <w:tcPr>
            <w:tcW w:w="5647" w:type="dxa"/>
          </w:tcPr>
          <w:p w:rsidR="0001548C" w:rsidRPr="000A21BC" w:rsidRDefault="0001548C" w:rsidP="000348AD">
            <w:pPr>
              <w:rPr>
                <w:rFonts w:ascii="Arial" w:hAnsi="Arial" w:cs="Arial"/>
                <w:b/>
                <w:sz w:val="24"/>
                <w:szCs w:val="24"/>
              </w:rPr>
            </w:pPr>
            <w:r w:rsidRPr="000A21BC">
              <w:rPr>
                <w:rFonts w:ascii="Arial" w:hAnsi="Arial" w:cs="Arial"/>
                <w:b/>
                <w:sz w:val="24"/>
                <w:szCs w:val="24"/>
              </w:rPr>
              <w:t>Document support</w:t>
            </w:r>
          </w:p>
        </w:tc>
        <w:tc>
          <w:tcPr>
            <w:tcW w:w="1559" w:type="dxa"/>
          </w:tcPr>
          <w:p w:rsidR="0001548C" w:rsidRPr="000A21BC" w:rsidRDefault="0001548C" w:rsidP="000348AD">
            <w:pPr>
              <w:rPr>
                <w:rFonts w:ascii="Arial" w:hAnsi="Arial" w:cs="Arial"/>
                <w:b/>
                <w:sz w:val="24"/>
                <w:szCs w:val="24"/>
              </w:rPr>
            </w:pPr>
            <w:r w:rsidRPr="000A21BC">
              <w:rPr>
                <w:rFonts w:ascii="Arial" w:hAnsi="Arial" w:cs="Arial"/>
                <w:b/>
                <w:sz w:val="24"/>
                <w:szCs w:val="24"/>
              </w:rPr>
              <w:t>Activité langagière</w:t>
            </w:r>
          </w:p>
        </w:tc>
        <w:tc>
          <w:tcPr>
            <w:tcW w:w="2554" w:type="dxa"/>
          </w:tcPr>
          <w:p w:rsidR="0001548C" w:rsidRPr="000A21BC" w:rsidRDefault="0001548C" w:rsidP="000348AD">
            <w:pPr>
              <w:rPr>
                <w:rFonts w:ascii="Arial" w:hAnsi="Arial" w:cs="Arial"/>
                <w:b/>
                <w:sz w:val="24"/>
                <w:szCs w:val="24"/>
              </w:rPr>
            </w:pPr>
            <w:r>
              <w:rPr>
                <w:rFonts w:ascii="Arial" w:hAnsi="Arial" w:cs="Arial"/>
                <w:b/>
                <w:sz w:val="24"/>
                <w:szCs w:val="24"/>
              </w:rPr>
              <w:t>E</w:t>
            </w:r>
            <w:r w:rsidRPr="000A21BC">
              <w:rPr>
                <w:rFonts w:ascii="Arial" w:hAnsi="Arial" w:cs="Arial"/>
                <w:b/>
                <w:sz w:val="24"/>
                <w:szCs w:val="24"/>
              </w:rPr>
              <w:t>valuation</w:t>
            </w:r>
          </w:p>
        </w:tc>
      </w:tr>
      <w:tr w:rsidR="0001548C" w:rsidRPr="000A21BC" w:rsidTr="000348AD">
        <w:tc>
          <w:tcPr>
            <w:tcW w:w="1591" w:type="dxa"/>
          </w:tcPr>
          <w:p w:rsidR="0001548C" w:rsidRPr="000A21BC" w:rsidRDefault="0001548C" w:rsidP="000348AD">
            <w:pPr>
              <w:rPr>
                <w:rFonts w:ascii="Arial" w:hAnsi="Arial" w:cs="Arial"/>
                <w:sz w:val="24"/>
                <w:szCs w:val="24"/>
              </w:rPr>
            </w:pPr>
            <w:r>
              <w:rPr>
                <w:rFonts w:ascii="Arial" w:hAnsi="Arial" w:cs="Arial"/>
                <w:sz w:val="24"/>
                <w:szCs w:val="24"/>
              </w:rPr>
              <w:t>2</w:t>
            </w:r>
          </w:p>
        </w:tc>
        <w:tc>
          <w:tcPr>
            <w:tcW w:w="1801" w:type="dxa"/>
          </w:tcPr>
          <w:p w:rsidR="0001548C" w:rsidRPr="000A21BC" w:rsidRDefault="0001548C" w:rsidP="000348AD">
            <w:pPr>
              <w:rPr>
                <w:rFonts w:ascii="Arial" w:hAnsi="Arial" w:cs="Arial"/>
                <w:sz w:val="24"/>
                <w:szCs w:val="24"/>
              </w:rPr>
            </w:pPr>
            <w:r>
              <w:rPr>
                <w:rFonts w:ascii="Arial" w:hAnsi="Arial" w:cs="Arial"/>
                <w:sz w:val="24"/>
                <w:szCs w:val="24"/>
              </w:rPr>
              <w:t>La nouvelle « </w:t>
            </w:r>
            <w:proofErr w:type="spellStart"/>
            <w:r>
              <w:rPr>
                <w:rFonts w:ascii="Arial" w:hAnsi="Arial" w:cs="Arial"/>
                <w:sz w:val="24"/>
                <w:szCs w:val="24"/>
              </w:rPr>
              <w:t>Cavalleria</w:t>
            </w:r>
            <w:proofErr w:type="spellEnd"/>
            <w:r>
              <w:rPr>
                <w:rFonts w:ascii="Arial" w:hAnsi="Arial" w:cs="Arial"/>
                <w:sz w:val="24"/>
                <w:szCs w:val="24"/>
              </w:rPr>
              <w:t xml:space="preserve"> </w:t>
            </w:r>
            <w:proofErr w:type="spellStart"/>
            <w:r>
              <w:rPr>
                <w:rFonts w:ascii="Arial" w:hAnsi="Arial" w:cs="Arial"/>
                <w:sz w:val="24"/>
                <w:szCs w:val="24"/>
              </w:rPr>
              <w:t>rusticana</w:t>
            </w:r>
            <w:proofErr w:type="spellEnd"/>
            <w:r>
              <w:rPr>
                <w:rFonts w:ascii="Arial" w:hAnsi="Arial" w:cs="Arial"/>
                <w:sz w:val="24"/>
                <w:szCs w:val="24"/>
              </w:rPr>
              <w:t> »</w:t>
            </w:r>
          </w:p>
        </w:tc>
        <w:tc>
          <w:tcPr>
            <w:tcW w:w="5647" w:type="dxa"/>
          </w:tcPr>
          <w:p w:rsidR="0001548C" w:rsidRPr="000A21BC" w:rsidRDefault="0001548C" w:rsidP="000348AD">
            <w:pPr>
              <w:rPr>
                <w:rFonts w:ascii="Arial" w:hAnsi="Arial" w:cs="Arial"/>
                <w:sz w:val="24"/>
                <w:szCs w:val="24"/>
              </w:rPr>
            </w:pPr>
            <w:r>
              <w:rPr>
                <w:rFonts w:ascii="Arial" w:hAnsi="Arial" w:cs="Arial"/>
                <w:sz w:val="24"/>
                <w:szCs w:val="24"/>
              </w:rPr>
              <w:t>Photocopies annotées</w:t>
            </w:r>
          </w:p>
        </w:tc>
        <w:tc>
          <w:tcPr>
            <w:tcW w:w="1559" w:type="dxa"/>
          </w:tcPr>
          <w:p w:rsidR="0001548C" w:rsidRPr="000A21BC" w:rsidRDefault="0001548C" w:rsidP="000348AD">
            <w:pPr>
              <w:rPr>
                <w:rFonts w:ascii="Arial" w:hAnsi="Arial" w:cs="Arial"/>
                <w:sz w:val="24"/>
                <w:szCs w:val="24"/>
              </w:rPr>
            </w:pPr>
            <w:r>
              <w:rPr>
                <w:rFonts w:ascii="Arial" w:hAnsi="Arial" w:cs="Arial"/>
                <w:sz w:val="24"/>
                <w:szCs w:val="24"/>
              </w:rPr>
              <w:t>CE</w:t>
            </w:r>
          </w:p>
        </w:tc>
        <w:tc>
          <w:tcPr>
            <w:tcW w:w="2554" w:type="dxa"/>
          </w:tcPr>
          <w:p w:rsidR="0001548C" w:rsidRPr="000A21BC" w:rsidRDefault="0001548C" w:rsidP="000348AD">
            <w:pPr>
              <w:rPr>
                <w:rFonts w:ascii="Arial" w:hAnsi="Arial" w:cs="Arial"/>
                <w:sz w:val="24"/>
                <w:szCs w:val="24"/>
              </w:rPr>
            </w:pPr>
          </w:p>
        </w:tc>
      </w:tr>
      <w:tr w:rsidR="0001548C" w:rsidRPr="000A21BC" w:rsidTr="000348AD">
        <w:tc>
          <w:tcPr>
            <w:tcW w:w="1591" w:type="dxa"/>
          </w:tcPr>
          <w:p w:rsidR="0001548C" w:rsidRPr="000A21BC" w:rsidRDefault="0001548C" w:rsidP="000348AD">
            <w:pPr>
              <w:rPr>
                <w:rFonts w:ascii="Arial" w:hAnsi="Arial" w:cs="Arial"/>
                <w:sz w:val="24"/>
                <w:szCs w:val="24"/>
              </w:rPr>
            </w:pPr>
            <w:r w:rsidRPr="000A21BC">
              <w:rPr>
                <w:rFonts w:ascii="Arial" w:hAnsi="Arial" w:cs="Arial"/>
                <w:sz w:val="24"/>
                <w:szCs w:val="24"/>
              </w:rPr>
              <w:t>1</w:t>
            </w:r>
          </w:p>
        </w:tc>
        <w:tc>
          <w:tcPr>
            <w:tcW w:w="1801" w:type="dxa"/>
          </w:tcPr>
          <w:p w:rsidR="0001548C" w:rsidRPr="000A21BC" w:rsidRDefault="0001548C" w:rsidP="000348AD">
            <w:pPr>
              <w:rPr>
                <w:rFonts w:ascii="Arial" w:hAnsi="Arial" w:cs="Arial"/>
                <w:sz w:val="24"/>
                <w:szCs w:val="24"/>
              </w:rPr>
            </w:pPr>
            <w:r>
              <w:rPr>
                <w:rFonts w:ascii="Arial" w:hAnsi="Arial" w:cs="Arial"/>
                <w:sz w:val="24"/>
                <w:szCs w:val="24"/>
              </w:rPr>
              <w:t xml:space="preserve">L’adaptation </w:t>
            </w:r>
            <w:proofErr w:type="spellStart"/>
            <w:r>
              <w:rPr>
                <w:rFonts w:ascii="Arial" w:hAnsi="Arial" w:cs="Arial"/>
                <w:sz w:val="24"/>
                <w:szCs w:val="24"/>
              </w:rPr>
              <w:t>théatrale</w:t>
            </w:r>
            <w:proofErr w:type="spellEnd"/>
          </w:p>
        </w:tc>
        <w:tc>
          <w:tcPr>
            <w:tcW w:w="5647" w:type="dxa"/>
          </w:tcPr>
          <w:p w:rsidR="0001548C" w:rsidRPr="000A21BC" w:rsidRDefault="0001548C" w:rsidP="000348AD">
            <w:pPr>
              <w:rPr>
                <w:rFonts w:ascii="Arial" w:hAnsi="Arial" w:cs="Arial"/>
                <w:sz w:val="24"/>
                <w:szCs w:val="24"/>
              </w:rPr>
            </w:pPr>
            <w:r>
              <w:rPr>
                <w:rFonts w:ascii="Arial" w:hAnsi="Arial" w:cs="Arial"/>
                <w:sz w:val="24"/>
                <w:szCs w:val="24"/>
              </w:rPr>
              <w:t>Photocopies extraites d’</w:t>
            </w:r>
            <w:proofErr w:type="spellStart"/>
            <w:r>
              <w:rPr>
                <w:rFonts w:ascii="Arial" w:hAnsi="Arial" w:cs="Arial"/>
                <w:sz w:val="24"/>
                <w:szCs w:val="24"/>
              </w:rPr>
              <w:t>Orizzonti</w:t>
            </w:r>
            <w:proofErr w:type="spellEnd"/>
            <w:r>
              <w:rPr>
                <w:rFonts w:ascii="Arial" w:hAnsi="Arial" w:cs="Arial"/>
                <w:sz w:val="24"/>
                <w:szCs w:val="24"/>
              </w:rPr>
              <w:t xml:space="preserve"> 3</w:t>
            </w:r>
          </w:p>
        </w:tc>
        <w:tc>
          <w:tcPr>
            <w:tcW w:w="1559" w:type="dxa"/>
          </w:tcPr>
          <w:p w:rsidR="0001548C" w:rsidRPr="000A21BC" w:rsidRDefault="0001548C" w:rsidP="000348AD">
            <w:pPr>
              <w:rPr>
                <w:rFonts w:ascii="Arial" w:hAnsi="Arial" w:cs="Arial"/>
                <w:sz w:val="24"/>
                <w:szCs w:val="24"/>
              </w:rPr>
            </w:pPr>
            <w:r>
              <w:rPr>
                <w:rFonts w:ascii="Arial" w:hAnsi="Arial" w:cs="Arial"/>
                <w:sz w:val="24"/>
                <w:szCs w:val="24"/>
              </w:rPr>
              <w:t>CE</w:t>
            </w:r>
          </w:p>
        </w:tc>
        <w:tc>
          <w:tcPr>
            <w:tcW w:w="2554" w:type="dxa"/>
          </w:tcPr>
          <w:p w:rsidR="0001548C" w:rsidRPr="000A21BC" w:rsidRDefault="0001548C" w:rsidP="000348AD">
            <w:pPr>
              <w:rPr>
                <w:rFonts w:ascii="Arial" w:hAnsi="Arial" w:cs="Arial"/>
                <w:sz w:val="24"/>
                <w:szCs w:val="24"/>
              </w:rPr>
            </w:pPr>
          </w:p>
        </w:tc>
      </w:tr>
      <w:tr w:rsidR="0001548C" w:rsidRPr="000A21BC" w:rsidTr="000348AD">
        <w:tc>
          <w:tcPr>
            <w:tcW w:w="1591" w:type="dxa"/>
          </w:tcPr>
          <w:p w:rsidR="0001548C" w:rsidRPr="000A21BC" w:rsidRDefault="0001548C" w:rsidP="000348AD">
            <w:pPr>
              <w:rPr>
                <w:rFonts w:ascii="Arial" w:hAnsi="Arial" w:cs="Arial"/>
                <w:sz w:val="24"/>
                <w:szCs w:val="24"/>
              </w:rPr>
            </w:pPr>
            <w:r>
              <w:rPr>
                <w:rFonts w:ascii="Arial" w:hAnsi="Arial" w:cs="Arial"/>
                <w:sz w:val="24"/>
                <w:szCs w:val="24"/>
              </w:rPr>
              <w:t>1</w:t>
            </w:r>
          </w:p>
        </w:tc>
        <w:tc>
          <w:tcPr>
            <w:tcW w:w="1801" w:type="dxa"/>
          </w:tcPr>
          <w:p w:rsidR="0001548C" w:rsidRPr="000A21BC" w:rsidRDefault="0001548C" w:rsidP="000348AD">
            <w:pPr>
              <w:rPr>
                <w:rFonts w:ascii="Arial" w:hAnsi="Arial" w:cs="Arial"/>
                <w:sz w:val="24"/>
                <w:szCs w:val="24"/>
              </w:rPr>
            </w:pPr>
            <w:r>
              <w:rPr>
                <w:rFonts w:ascii="Arial" w:hAnsi="Arial" w:cs="Arial"/>
                <w:sz w:val="24"/>
                <w:szCs w:val="24"/>
              </w:rPr>
              <w:t>L’opéra de P. Mascagni</w:t>
            </w:r>
          </w:p>
        </w:tc>
        <w:tc>
          <w:tcPr>
            <w:tcW w:w="5647" w:type="dxa"/>
          </w:tcPr>
          <w:p w:rsidR="0001548C" w:rsidRDefault="0001548C" w:rsidP="000348AD">
            <w:pPr>
              <w:rPr>
                <w:rFonts w:ascii="Arial" w:hAnsi="Arial" w:cs="Arial"/>
                <w:sz w:val="24"/>
                <w:szCs w:val="24"/>
              </w:rPr>
            </w:pPr>
            <w:r>
              <w:rPr>
                <w:rFonts w:ascii="Arial" w:hAnsi="Arial" w:cs="Arial"/>
                <w:sz w:val="24"/>
                <w:szCs w:val="24"/>
              </w:rPr>
              <w:t>Visionnage d’extraits de l’opéra :</w:t>
            </w:r>
          </w:p>
          <w:p w:rsidR="0001548C" w:rsidRDefault="0001548C" w:rsidP="000348AD">
            <w:pPr>
              <w:rPr>
                <w:rFonts w:ascii="Arial" w:hAnsi="Arial" w:cs="Arial"/>
                <w:sz w:val="24"/>
                <w:szCs w:val="24"/>
              </w:rPr>
            </w:pPr>
          </w:p>
          <w:p w:rsidR="0001548C" w:rsidRPr="004E77C1" w:rsidRDefault="009715A4" w:rsidP="000348AD">
            <w:pPr>
              <w:rPr>
                <w:rFonts w:ascii="Arial" w:hAnsi="Arial" w:cs="Arial"/>
                <w:sz w:val="24"/>
                <w:szCs w:val="24"/>
              </w:rPr>
            </w:pPr>
            <w:hyperlink r:id="rId5" w:history="1">
              <w:r w:rsidR="0001548C" w:rsidRPr="004E77C1">
                <w:rPr>
                  <w:rStyle w:val="Lienhypertexte"/>
                  <w:rFonts w:ascii="Arial" w:hAnsi="Arial" w:cs="Arial"/>
                  <w:color w:val="auto"/>
                  <w:sz w:val="24"/>
                  <w:szCs w:val="24"/>
                  <w:u w:val="none"/>
                </w:rPr>
                <w:t>https://www.youtube.com/watch?v=EutDhQ-mEoQ</w:t>
              </w:r>
            </w:hyperlink>
          </w:p>
          <w:p w:rsidR="0001548C" w:rsidRDefault="0001548C" w:rsidP="000348AD">
            <w:pPr>
              <w:rPr>
                <w:rFonts w:ascii="Arial" w:hAnsi="Arial" w:cs="Arial"/>
                <w:sz w:val="24"/>
                <w:szCs w:val="24"/>
              </w:rPr>
            </w:pPr>
          </w:p>
          <w:p w:rsidR="0001548C" w:rsidRPr="000A21BC" w:rsidRDefault="0001548C" w:rsidP="000348AD">
            <w:pPr>
              <w:rPr>
                <w:rFonts w:ascii="Arial" w:hAnsi="Arial" w:cs="Arial"/>
                <w:sz w:val="24"/>
                <w:szCs w:val="24"/>
              </w:rPr>
            </w:pPr>
            <w:r>
              <w:rPr>
                <w:rFonts w:ascii="Arial" w:hAnsi="Arial" w:cs="Arial"/>
                <w:sz w:val="24"/>
                <w:szCs w:val="24"/>
              </w:rPr>
              <w:t>Photocopies des scènes correspondantes du livret</w:t>
            </w:r>
          </w:p>
        </w:tc>
        <w:tc>
          <w:tcPr>
            <w:tcW w:w="1559" w:type="dxa"/>
          </w:tcPr>
          <w:p w:rsidR="0001548C" w:rsidRPr="000A21BC" w:rsidRDefault="0001548C" w:rsidP="000348AD">
            <w:pPr>
              <w:rPr>
                <w:rFonts w:ascii="Arial" w:hAnsi="Arial" w:cs="Arial"/>
                <w:sz w:val="24"/>
                <w:szCs w:val="24"/>
              </w:rPr>
            </w:pPr>
            <w:r>
              <w:rPr>
                <w:rFonts w:ascii="Arial" w:hAnsi="Arial" w:cs="Arial"/>
                <w:sz w:val="24"/>
                <w:szCs w:val="24"/>
              </w:rPr>
              <w:t>CO</w:t>
            </w:r>
          </w:p>
        </w:tc>
        <w:tc>
          <w:tcPr>
            <w:tcW w:w="2554" w:type="dxa"/>
          </w:tcPr>
          <w:p w:rsidR="0001548C" w:rsidRPr="000A21BC" w:rsidRDefault="0001548C" w:rsidP="000348AD">
            <w:pPr>
              <w:rPr>
                <w:rFonts w:ascii="Arial" w:hAnsi="Arial" w:cs="Arial"/>
                <w:sz w:val="24"/>
                <w:szCs w:val="24"/>
              </w:rPr>
            </w:pPr>
          </w:p>
        </w:tc>
      </w:tr>
      <w:tr w:rsidR="0001548C" w:rsidRPr="000A21BC" w:rsidTr="000348AD">
        <w:tc>
          <w:tcPr>
            <w:tcW w:w="1591" w:type="dxa"/>
          </w:tcPr>
          <w:p w:rsidR="0001548C" w:rsidRPr="000A21BC" w:rsidRDefault="0001548C" w:rsidP="000348AD">
            <w:pPr>
              <w:rPr>
                <w:rFonts w:ascii="Arial" w:hAnsi="Arial" w:cs="Arial"/>
                <w:sz w:val="24"/>
                <w:szCs w:val="24"/>
              </w:rPr>
            </w:pPr>
            <w:r w:rsidRPr="000A21BC">
              <w:rPr>
                <w:rFonts w:ascii="Arial" w:hAnsi="Arial" w:cs="Arial"/>
                <w:sz w:val="24"/>
                <w:szCs w:val="24"/>
              </w:rPr>
              <w:t>1</w:t>
            </w:r>
          </w:p>
        </w:tc>
        <w:tc>
          <w:tcPr>
            <w:tcW w:w="1801" w:type="dxa"/>
          </w:tcPr>
          <w:p w:rsidR="0001548C" w:rsidRPr="000A21BC" w:rsidRDefault="0001548C" w:rsidP="000348AD">
            <w:pPr>
              <w:rPr>
                <w:rFonts w:ascii="Arial" w:hAnsi="Arial" w:cs="Arial"/>
                <w:sz w:val="24"/>
                <w:szCs w:val="24"/>
              </w:rPr>
            </w:pPr>
          </w:p>
        </w:tc>
        <w:tc>
          <w:tcPr>
            <w:tcW w:w="5647" w:type="dxa"/>
          </w:tcPr>
          <w:p w:rsidR="0001548C" w:rsidRPr="000A21BC" w:rsidRDefault="0001548C" w:rsidP="000348AD">
            <w:pPr>
              <w:rPr>
                <w:rFonts w:ascii="Arial" w:hAnsi="Arial" w:cs="Arial"/>
                <w:sz w:val="24"/>
                <w:szCs w:val="24"/>
              </w:rPr>
            </w:pPr>
          </w:p>
        </w:tc>
        <w:tc>
          <w:tcPr>
            <w:tcW w:w="1559" w:type="dxa"/>
          </w:tcPr>
          <w:p w:rsidR="0001548C" w:rsidRPr="000A21BC" w:rsidRDefault="0001548C" w:rsidP="000348AD">
            <w:pPr>
              <w:rPr>
                <w:rFonts w:ascii="Arial" w:hAnsi="Arial" w:cs="Arial"/>
                <w:sz w:val="24"/>
                <w:szCs w:val="24"/>
              </w:rPr>
            </w:pPr>
            <w:proofErr w:type="gramStart"/>
            <w:r>
              <w:rPr>
                <w:rFonts w:ascii="Arial" w:hAnsi="Arial" w:cs="Arial"/>
                <w:sz w:val="24"/>
                <w:szCs w:val="24"/>
              </w:rPr>
              <w:t>CE</w:t>
            </w:r>
            <w:proofErr w:type="gramEnd"/>
            <w:r>
              <w:rPr>
                <w:rFonts w:ascii="Arial" w:hAnsi="Arial" w:cs="Arial"/>
                <w:sz w:val="24"/>
                <w:szCs w:val="24"/>
              </w:rPr>
              <w:t xml:space="preserve"> EE</w:t>
            </w:r>
          </w:p>
        </w:tc>
        <w:tc>
          <w:tcPr>
            <w:tcW w:w="2554" w:type="dxa"/>
          </w:tcPr>
          <w:p w:rsidR="0001548C" w:rsidRPr="000A21BC" w:rsidRDefault="0001548C" w:rsidP="000348AD">
            <w:pPr>
              <w:rPr>
                <w:rFonts w:ascii="Arial" w:hAnsi="Arial" w:cs="Arial"/>
                <w:sz w:val="24"/>
                <w:szCs w:val="24"/>
              </w:rPr>
            </w:pPr>
            <w:r>
              <w:rPr>
                <w:rFonts w:ascii="Arial" w:hAnsi="Arial" w:cs="Arial"/>
                <w:sz w:val="24"/>
                <w:szCs w:val="24"/>
              </w:rPr>
              <w:t>DS noté type commentaire de texte « </w:t>
            </w:r>
            <w:proofErr w:type="spellStart"/>
            <w:r>
              <w:rPr>
                <w:rFonts w:ascii="Arial" w:hAnsi="Arial" w:cs="Arial"/>
                <w:sz w:val="24"/>
                <w:szCs w:val="24"/>
              </w:rPr>
              <w:t>Cavalleria</w:t>
            </w:r>
            <w:proofErr w:type="spellEnd"/>
            <w:r>
              <w:rPr>
                <w:rFonts w:ascii="Arial" w:hAnsi="Arial" w:cs="Arial"/>
                <w:sz w:val="24"/>
                <w:szCs w:val="24"/>
              </w:rPr>
              <w:t xml:space="preserve"> </w:t>
            </w:r>
            <w:proofErr w:type="spellStart"/>
            <w:r>
              <w:rPr>
                <w:rFonts w:ascii="Arial" w:hAnsi="Arial" w:cs="Arial"/>
                <w:sz w:val="24"/>
                <w:szCs w:val="24"/>
              </w:rPr>
              <w:t>rusticana</w:t>
            </w:r>
            <w:proofErr w:type="spellEnd"/>
            <w:r>
              <w:rPr>
                <w:rFonts w:ascii="Arial" w:hAnsi="Arial" w:cs="Arial"/>
                <w:sz w:val="24"/>
                <w:szCs w:val="24"/>
              </w:rPr>
              <w:t> »</w:t>
            </w:r>
          </w:p>
        </w:tc>
      </w:tr>
    </w:tbl>
    <w:p w:rsidR="0001548C" w:rsidRPr="000A21BC" w:rsidRDefault="0001548C" w:rsidP="0001548C">
      <w:pPr>
        <w:rPr>
          <w:rFonts w:ascii="Arial" w:hAnsi="Arial" w:cs="Arial"/>
          <w:sz w:val="24"/>
          <w:szCs w:val="24"/>
        </w:rPr>
      </w:pPr>
    </w:p>
    <w:p w:rsidR="0001548C" w:rsidRPr="000A21BC" w:rsidRDefault="0001548C" w:rsidP="0001548C">
      <w:pPr>
        <w:rPr>
          <w:rFonts w:ascii="Arial" w:hAnsi="Arial" w:cs="Arial"/>
          <w:sz w:val="24"/>
          <w:szCs w:val="24"/>
        </w:rPr>
      </w:pPr>
      <w:r>
        <w:rPr>
          <w:rFonts w:ascii="Arial" w:hAnsi="Arial" w:cs="Arial"/>
          <w:sz w:val="24"/>
          <w:szCs w:val="24"/>
        </w:rPr>
        <w:t xml:space="preserve">G. </w:t>
      </w:r>
      <w:proofErr w:type="spellStart"/>
      <w:r>
        <w:rPr>
          <w:rFonts w:ascii="Arial" w:hAnsi="Arial" w:cs="Arial"/>
          <w:sz w:val="24"/>
          <w:szCs w:val="24"/>
        </w:rPr>
        <w:t>Zanolini</w:t>
      </w:r>
      <w:proofErr w:type="spellEnd"/>
      <w:r w:rsidR="004D392F">
        <w:rPr>
          <w:rFonts w:ascii="Arial" w:hAnsi="Arial" w:cs="Arial"/>
          <w:sz w:val="24"/>
          <w:szCs w:val="24"/>
        </w:rPr>
        <w:t xml:space="preserve"> et</w:t>
      </w:r>
      <w:r>
        <w:rPr>
          <w:rFonts w:ascii="Arial" w:hAnsi="Arial" w:cs="Arial"/>
          <w:sz w:val="24"/>
          <w:szCs w:val="24"/>
        </w:rPr>
        <w:t xml:space="preserve"> C. </w:t>
      </w:r>
      <w:proofErr w:type="spellStart"/>
      <w:r>
        <w:rPr>
          <w:rFonts w:ascii="Arial" w:hAnsi="Arial" w:cs="Arial"/>
          <w:sz w:val="24"/>
          <w:szCs w:val="24"/>
        </w:rPr>
        <w:t>Orengo</w:t>
      </w:r>
      <w:proofErr w:type="spellEnd"/>
      <w:r>
        <w:rPr>
          <w:rFonts w:ascii="Arial" w:hAnsi="Arial" w:cs="Arial"/>
          <w:sz w:val="24"/>
          <w:szCs w:val="24"/>
        </w:rPr>
        <w:t>, lycée Jacques Audiberti, Antibes</w:t>
      </w:r>
      <w:r w:rsidR="00FB6B8C">
        <w:rPr>
          <w:rFonts w:ascii="Arial" w:hAnsi="Arial" w:cs="Arial"/>
          <w:sz w:val="24"/>
          <w:szCs w:val="24"/>
        </w:rPr>
        <w:t xml:space="preserve"> (2019)</w:t>
      </w:r>
      <w:r>
        <w:rPr>
          <w:rFonts w:ascii="Arial" w:hAnsi="Arial" w:cs="Arial"/>
          <w:sz w:val="24"/>
          <w:szCs w:val="24"/>
        </w:rPr>
        <w:t>.</w:t>
      </w:r>
    </w:p>
    <w:p w:rsidR="00E351E2" w:rsidRDefault="00E351E2"/>
    <w:p w:rsidR="0001548C" w:rsidRDefault="0001548C" w:rsidP="0001548C">
      <w:pPr>
        <w:jc w:val="center"/>
        <w:rPr>
          <w:rFonts w:ascii="Arial" w:hAnsi="Arial" w:cs="Arial"/>
          <w:sz w:val="24"/>
          <w:szCs w:val="24"/>
          <w:u w:val="single"/>
        </w:rPr>
      </w:pPr>
      <w:r>
        <w:rPr>
          <w:rFonts w:ascii="Arial" w:hAnsi="Arial" w:cs="Arial"/>
          <w:noProof/>
          <w:sz w:val="24"/>
          <w:szCs w:val="24"/>
          <w:u w:val="single"/>
          <w:lang w:eastAsia="fr-FR"/>
        </w:rPr>
        <w:lastRenderedPageBreak/>
        <w:drawing>
          <wp:inline distT="0" distB="0" distL="0" distR="0">
            <wp:extent cx="8892540" cy="5318850"/>
            <wp:effectExtent l="0" t="0" r="3810" b="0"/>
            <wp:docPr id="1" name="Image 1" descr="C:\Users\fourmetta\Desktop\séminaire\mappa VER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ourmetta\Desktop\séminaire\mappa VERGA.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892540" cy="5318850"/>
                    </a:xfrm>
                    <a:prstGeom prst="rect">
                      <a:avLst/>
                    </a:prstGeom>
                    <a:noFill/>
                    <a:ln>
                      <a:noFill/>
                    </a:ln>
                  </pic:spPr>
                </pic:pic>
              </a:graphicData>
            </a:graphic>
          </wp:inline>
        </w:drawing>
      </w:r>
    </w:p>
    <w:p w:rsidR="0001548C" w:rsidRDefault="0001548C" w:rsidP="0001548C">
      <w:pPr>
        <w:rPr>
          <w:rFonts w:ascii="Arial" w:hAnsi="Arial" w:cs="Arial"/>
          <w:sz w:val="24"/>
          <w:szCs w:val="24"/>
        </w:rPr>
      </w:pPr>
      <w:r w:rsidRPr="0001548C">
        <w:rPr>
          <w:rFonts w:ascii="Arial" w:hAnsi="Arial" w:cs="Arial"/>
          <w:sz w:val="24"/>
          <w:szCs w:val="24"/>
        </w:rPr>
        <w:t>Studentville.</w:t>
      </w:r>
      <w:r>
        <w:rPr>
          <w:rFonts w:ascii="Arial" w:hAnsi="Arial" w:cs="Arial"/>
          <w:sz w:val="24"/>
          <w:szCs w:val="24"/>
        </w:rPr>
        <w:t>it</w:t>
      </w:r>
    </w:p>
    <w:p w:rsidR="00DC7579" w:rsidRPr="0001548C" w:rsidRDefault="00DE0970" w:rsidP="0001548C">
      <w:pPr>
        <w:rPr>
          <w:rFonts w:ascii="Arial" w:hAnsi="Arial" w:cs="Arial"/>
          <w:sz w:val="24"/>
          <w:szCs w:val="24"/>
        </w:rPr>
      </w:pPr>
      <w:r>
        <w:rPr>
          <w:rFonts w:ascii="Arial" w:hAnsi="Arial" w:cs="Arial"/>
          <w:noProof/>
          <w:sz w:val="24"/>
          <w:szCs w:val="24"/>
          <w:lang w:eastAsia="fr-FR"/>
        </w:rPr>
        <w:lastRenderedPageBreak/>
        <w:drawing>
          <wp:inline distT="0" distB="0" distL="0" distR="0">
            <wp:extent cx="8892540" cy="6478851"/>
            <wp:effectExtent l="0" t="0" r="3810" b="0"/>
            <wp:docPr id="2" name="Image 2" descr="C:\Users\fourmetta\Desktop\verismo 001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ourmetta\Desktop\verismo 001 (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92540" cy="6478851"/>
                    </a:xfrm>
                    <a:prstGeom prst="rect">
                      <a:avLst/>
                    </a:prstGeom>
                    <a:noFill/>
                    <a:ln>
                      <a:noFill/>
                    </a:ln>
                  </pic:spPr>
                </pic:pic>
              </a:graphicData>
            </a:graphic>
          </wp:inline>
        </w:drawing>
      </w:r>
    </w:p>
    <w:p w:rsidR="0001548C" w:rsidRPr="00E70AED" w:rsidRDefault="0001548C" w:rsidP="0001548C">
      <w:pPr>
        <w:jc w:val="center"/>
        <w:rPr>
          <w:rFonts w:ascii="Arial" w:hAnsi="Arial" w:cs="Arial"/>
          <w:sz w:val="24"/>
          <w:szCs w:val="24"/>
          <w:u w:val="single"/>
        </w:rPr>
      </w:pPr>
      <w:r w:rsidRPr="00E70AED">
        <w:rPr>
          <w:rFonts w:ascii="Arial" w:hAnsi="Arial" w:cs="Arial"/>
          <w:sz w:val="24"/>
          <w:szCs w:val="24"/>
          <w:u w:val="single"/>
        </w:rPr>
        <w:lastRenderedPageBreak/>
        <w:t>Trame de la mise en scène</w:t>
      </w:r>
      <w:r w:rsidR="00FB6B8C">
        <w:rPr>
          <w:rFonts w:ascii="Arial" w:hAnsi="Arial" w:cs="Arial"/>
          <w:sz w:val="24"/>
          <w:szCs w:val="24"/>
          <w:u w:val="single"/>
        </w:rPr>
        <w:t xml:space="preserve"> théâtrale</w:t>
      </w:r>
      <w:r>
        <w:rPr>
          <w:rFonts w:ascii="Arial" w:hAnsi="Arial" w:cs="Arial"/>
          <w:sz w:val="24"/>
          <w:szCs w:val="24"/>
          <w:u w:val="single"/>
        </w:rPr>
        <w:t> </w:t>
      </w:r>
      <w:r w:rsidR="00FB6B8C">
        <w:rPr>
          <w:rFonts w:ascii="Arial" w:hAnsi="Arial" w:cs="Arial"/>
          <w:sz w:val="24"/>
          <w:szCs w:val="24"/>
          <w:u w:val="single"/>
        </w:rPr>
        <w:t>(7 élèves)</w:t>
      </w:r>
    </w:p>
    <w:p w:rsidR="0001548C" w:rsidRDefault="00FB6B8C" w:rsidP="0001548C">
      <w:pPr>
        <w:jc w:val="center"/>
        <w:rPr>
          <w:rFonts w:ascii="Arial" w:hAnsi="Arial" w:cs="Arial"/>
          <w:b/>
          <w:sz w:val="24"/>
          <w:szCs w:val="24"/>
        </w:rPr>
      </w:pPr>
      <w:r>
        <w:rPr>
          <w:rFonts w:ascii="Arial" w:hAnsi="Arial" w:cs="Arial"/>
          <w:b/>
          <w:sz w:val="24"/>
          <w:szCs w:val="24"/>
        </w:rPr>
        <w:t>« </w:t>
      </w:r>
      <w:proofErr w:type="spellStart"/>
      <w:r w:rsidR="0001548C" w:rsidRPr="004662C3">
        <w:rPr>
          <w:rFonts w:ascii="Arial" w:hAnsi="Arial" w:cs="Arial"/>
          <w:b/>
          <w:sz w:val="24"/>
          <w:szCs w:val="24"/>
        </w:rPr>
        <w:t>Incontri</w:t>
      </w:r>
      <w:proofErr w:type="spellEnd"/>
      <w:r w:rsidR="0001548C" w:rsidRPr="004662C3">
        <w:rPr>
          <w:rFonts w:ascii="Arial" w:hAnsi="Arial" w:cs="Arial"/>
          <w:b/>
          <w:sz w:val="24"/>
          <w:szCs w:val="24"/>
        </w:rPr>
        <w:t xml:space="preserve"> </w:t>
      </w:r>
      <w:proofErr w:type="spellStart"/>
      <w:r w:rsidR="0014534C">
        <w:rPr>
          <w:rFonts w:ascii="Arial" w:hAnsi="Arial" w:cs="Arial"/>
          <w:b/>
          <w:sz w:val="24"/>
          <w:szCs w:val="24"/>
        </w:rPr>
        <w:t>tra</w:t>
      </w:r>
      <w:proofErr w:type="spellEnd"/>
      <w:r w:rsidR="0014534C">
        <w:rPr>
          <w:rFonts w:ascii="Arial" w:hAnsi="Arial" w:cs="Arial"/>
          <w:b/>
          <w:sz w:val="24"/>
          <w:szCs w:val="24"/>
        </w:rPr>
        <w:t xml:space="preserve"> </w:t>
      </w:r>
      <w:proofErr w:type="spellStart"/>
      <w:r w:rsidR="0014534C">
        <w:rPr>
          <w:rFonts w:ascii="Arial" w:hAnsi="Arial" w:cs="Arial"/>
          <w:b/>
          <w:sz w:val="24"/>
          <w:szCs w:val="24"/>
        </w:rPr>
        <w:t>artisti</w:t>
      </w:r>
      <w:proofErr w:type="spellEnd"/>
      <w:r w:rsidR="0014534C">
        <w:rPr>
          <w:rFonts w:ascii="Arial" w:hAnsi="Arial" w:cs="Arial"/>
          <w:b/>
          <w:sz w:val="24"/>
          <w:szCs w:val="24"/>
        </w:rPr>
        <w:t xml:space="preserve"> </w:t>
      </w:r>
      <w:r w:rsidR="0001548C" w:rsidRPr="004662C3">
        <w:rPr>
          <w:rFonts w:ascii="Arial" w:hAnsi="Arial" w:cs="Arial"/>
          <w:b/>
          <w:sz w:val="24"/>
          <w:szCs w:val="24"/>
        </w:rPr>
        <w:t xml:space="preserve">al </w:t>
      </w:r>
      <w:proofErr w:type="spellStart"/>
      <w:r w:rsidR="0001548C" w:rsidRPr="004662C3">
        <w:rPr>
          <w:rFonts w:ascii="Arial" w:hAnsi="Arial" w:cs="Arial"/>
          <w:b/>
          <w:sz w:val="24"/>
          <w:szCs w:val="24"/>
        </w:rPr>
        <w:t>caffè</w:t>
      </w:r>
      <w:proofErr w:type="spellEnd"/>
      <w:r w:rsidR="0001548C" w:rsidRPr="004662C3">
        <w:rPr>
          <w:rFonts w:ascii="Arial" w:hAnsi="Arial" w:cs="Arial"/>
          <w:b/>
          <w:sz w:val="24"/>
          <w:szCs w:val="24"/>
        </w:rPr>
        <w:t xml:space="preserve"> </w:t>
      </w:r>
      <w:proofErr w:type="spellStart"/>
      <w:r w:rsidR="0001548C" w:rsidRPr="004662C3">
        <w:rPr>
          <w:rFonts w:ascii="Arial" w:hAnsi="Arial" w:cs="Arial"/>
          <w:b/>
          <w:sz w:val="24"/>
          <w:szCs w:val="24"/>
        </w:rPr>
        <w:t>Michelangiolo</w:t>
      </w:r>
      <w:proofErr w:type="spellEnd"/>
      <w:r w:rsidR="0001548C" w:rsidRPr="004662C3">
        <w:rPr>
          <w:rFonts w:ascii="Arial" w:hAnsi="Arial" w:cs="Arial"/>
          <w:b/>
          <w:sz w:val="24"/>
          <w:szCs w:val="24"/>
        </w:rPr>
        <w:t xml:space="preserve"> di Firenze </w:t>
      </w:r>
      <w:proofErr w:type="spellStart"/>
      <w:r w:rsidR="0001548C" w:rsidRPr="004662C3">
        <w:rPr>
          <w:rFonts w:ascii="Arial" w:hAnsi="Arial" w:cs="Arial"/>
          <w:b/>
          <w:sz w:val="24"/>
          <w:szCs w:val="24"/>
        </w:rPr>
        <w:t>nel</w:t>
      </w:r>
      <w:proofErr w:type="spellEnd"/>
      <w:r w:rsidR="0001548C" w:rsidRPr="004662C3">
        <w:rPr>
          <w:rFonts w:ascii="Arial" w:hAnsi="Arial" w:cs="Arial"/>
          <w:b/>
          <w:sz w:val="24"/>
          <w:szCs w:val="24"/>
        </w:rPr>
        <w:t xml:space="preserve"> 1865</w:t>
      </w:r>
      <w:r>
        <w:rPr>
          <w:rFonts w:ascii="Arial" w:hAnsi="Arial" w:cs="Arial"/>
          <w:b/>
          <w:sz w:val="24"/>
          <w:szCs w:val="24"/>
        </w:rPr>
        <w:t> »</w:t>
      </w:r>
    </w:p>
    <w:p w:rsidR="0001548C" w:rsidRDefault="0001548C" w:rsidP="0001548C">
      <w:pPr>
        <w:jc w:val="center"/>
        <w:rPr>
          <w:rFonts w:ascii="Arial" w:hAnsi="Arial" w:cs="Arial"/>
          <w:b/>
          <w:sz w:val="24"/>
          <w:szCs w:val="24"/>
        </w:rPr>
      </w:pPr>
    </w:p>
    <w:p w:rsidR="0001548C" w:rsidRPr="00E70AED" w:rsidRDefault="0001548C" w:rsidP="0001548C">
      <w:pPr>
        <w:rPr>
          <w:rFonts w:ascii="Arial" w:hAnsi="Arial" w:cs="Arial"/>
          <w:sz w:val="24"/>
          <w:szCs w:val="24"/>
        </w:rPr>
      </w:pPr>
      <w:r w:rsidRPr="000D4B6C">
        <w:rPr>
          <w:rFonts w:ascii="Arial" w:hAnsi="Arial" w:cs="Arial"/>
          <w:sz w:val="24"/>
          <w:szCs w:val="24"/>
          <w:u w:val="single"/>
        </w:rPr>
        <w:t>Première partie</w:t>
      </w:r>
    </w:p>
    <w:p w:rsidR="0001548C" w:rsidRPr="00E70AED" w:rsidRDefault="0001548C" w:rsidP="0001548C">
      <w:pPr>
        <w:rPr>
          <w:rFonts w:ascii="Arial" w:hAnsi="Arial" w:cs="Arial"/>
          <w:sz w:val="24"/>
          <w:szCs w:val="24"/>
        </w:rPr>
      </w:pPr>
      <w:r w:rsidRPr="00E70AED">
        <w:rPr>
          <w:rFonts w:ascii="Arial" w:hAnsi="Arial" w:cs="Arial"/>
          <w:sz w:val="24"/>
          <w:szCs w:val="24"/>
        </w:rPr>
        <w:t xml:space="preserve">Trois peintres Macchiaioli, </w:t>
      </w:r>
      <w:proofErr w:type="spellStart"/>
      <w:r w:rsidRPr="000D4B6C">
        <w:rPr>
          <w:rFonts w:ascii="Arial" w:hAnsi="Arial" w:cs="Arial"/>
          <w:color w:val="FF0000"/>
          <w:sz w:val="24"/>
          <w:szCs w:val="24"/>
        </w:rPr>
        <w:t>Silvestro</w:t>
      </w:r>
      <w:proofErr w:type="spellEnd"/>
      <w:r w:rsidRPr="000D4B6C">
        <w:rPr>
          <w:rFonts w:ascii="Arial" w:hAnsi="Arial" w:cs="Arial"/>
          <w:color w:val="FF0000"/>
          <w:sz w:val="24"/>
          <w:szCs w:val="24"/>
        </w:rPr>
        <w:t xml:space="preserve"> </w:t>
      </w:r>
      <w:r w:rsidRPr="000D4B6C">
        <w:rPr>
          <w:rFonts w:ascii="Arial" w:hAnsi="Arial" w:cs="Arial"/>
          <w:b/>
          <w:color w:val="FF0000"/>
          <w:sz w:val="24"/>
          <w:szCs w:val="24"/>
        </w:rPr>
        <w:t>LEGA</w:t>
      </w:r>
      <w:r w:rsidRPr="000D4B6C">
        <w:rPr>
          <w:rFonts w:ascii="Arial" w:hAnsi="Arial" w:cs="Arial"/>
          <w:color w:val="FF0000"/>
          <w:sz w:val="24"/>
          <w:szCs w:val="24"/>
        </w:rPr>
        <w:t xml:space="preserve"> </w:t>
      </w:r>
      <w:r w:rsidRPr="00E70AED">
        <w:rPr>
          <w:rFonts w:ascii="Arial" w:hAnsi="Arial" w:cs="Arial"/>
          <w:sz w:val="24"/>
          <w:szCs w:val="24"/>
        </w:rPr>
        <w:t xml:space="preserve">(1826-1895), </w:t>
      </w:r>
      <w:r w:rsidRPr="000D4B6C">
        <w:rPr>
          <w:rFonts w:ascii="Arial" w:hAnsi="Arial" w:cs="Arial"/>
          <w:color w:val="FF0000"/>
          <w:sz w:val="24"/>
          <w:szCs w:val="24"/>
        </w:rPr>
        <w:t xml:space="preserve">Giovanni </w:t>
      </w:r>
      <w:r w:rsidRPr="000D4B6C">
        <w:rPr>
          <w:rFonts w:ascii="Arial" w:hAnsi="Arial" w:cs="Arial"/>
          <w:b/>
          <w:color w:val="FF0000"/>
          <w:sz w:val="24"/>
          <w:szCs w:val="24"/>
        </w:rPr>
        <w:t>FATTORI</w:t>
      </w:r>
      <w:r w:rsidRPr="000D4B6C">
        <w:rPr>
          <w:rFonts w:ascii="Arial" w:hAnsi="Arial" w:cs="Arial"/>
          <w:color w:val="FF0000"/>
          <w:sz w:val="24"/>
          <w:szCs w:val="24"/>
        </w:rPr>
        <w:t xml:space="preserve"> </w:t>
      </w:r>
      <w:r w:rsidRPr="00E70AED">
        <w:rPr>
          <w:rFonts w:ascii="Arial" w:hAnsi="Arial" w:cs="Arial"/>
          <w:sz w:val="24"/>
          <w:szCs w:val="24"/>
        </w:rPr>
        <w:t>(1825-1908),</w:t>
      </w:r>
      <w:r>
        <w:rPr>
          <w:rFonts w:ascii="Arial" w:hAnsi="Arial" w:cs="Arial"/>
          <w:sz w:val="24"/>
          <w:szCs w:val="24"/>
        </w:rPr>
        <w:t xml:space="preserve"> </w:t>
      </w:r>
      <w:proofErr w:type="spellStart"/>
      <w:r w:rsidRPr="000D4B6C">
        <w:rPr>
          <w:rFonts w:ascii="Arial" w:hAnsi="Arial" w:cs="Arial"/>
          <w:color w:val="FF0000"/>
          <w:sz w:val="24"/>
          <w:szCs w:val="24"/>
        </w:rPr>
        <w:t>Telemaco</w:t>
      </w:r>
      <w:proofErr w:type="spellEnd"/>
      <w:r w:rsidRPr="000D4B6C">
        <w:rPr>
          <w:rFonts w:ascii="Arial" w:hAnsi="Arial" w:cs="Arial"/>
          <w:color w:val="FF0000"/>
          <w:sz w:val="24"/>
          <w:szCs w:val="24"/>
        </w:rPr>
        <w:t xml:space="preserve"> </w:t>
      </w:r>
      <w:r w:rsidRPr="000D4B6C">
        <w:rPr>
          <w:rFonts w:ascii="Arial" w:hAnsi="Arial" w:cs="Arial"/>
          <w:b/>
          <w:color w:val="FF0000"/>
          <w:sz w:val="24"/>
          <w:szCs w:val="24"/>
        </w:rPr>
        <w:t>SIGNORINI</w:t>
      </w:r>
      <w:r w:rsidRPr="000D4B6C">
        <w:rPr>
          <w:rFonts w:ascii="Arial" w:hAnsi="Arial" w:cs="Arial"/>
          <w:color w:val="FF0000"/>
          <w:sz w:val="24"/>
          <w:szCs w:val="24"/>
        </w:rPr>
        <w:t xml:space="preserve"> </w:t>
      </w:r>
      <w:r w:rsidRPr="00E70AED">
        <w:rPr>
          <w:rFonts w:ascii="Arial" w:hAnsi="Arial" w:cs="Arial"/>
          <w:sz w:val="24"/>
          <w:szCs w:val="24"/>
        </w:rPr>
        <w:t xml:space="preserve">(1835-1901) </w:t>
      </w:r>
      <w:r>
        <w:rPr>
          <w:rFonts w:ascii="Arial" w:hAnsi="Arial" w:cs="Arial"/>
          <w:sz w:val="24"/>
          <w:szCs w:val="24"/>
        </w:rPr>
        <w:t>retrouvent</w:t>
      </w:r>
      <w:r w:rsidRPr="00E70AED">
        <w:rPr>
          <w:rFonts w:ascii="Arial" w:hAnsi="Arial" w:cs="Arial"/>
          <w:sz w:val="24"/>
          <w:szCs w:val="24"/>
        </w:rPr>
        <w:t xml:space="preserve"> le sculpteur </w:t>
      </w:r>
      <w:r w:rsidRPr="000D4B6C">
        <w:rPr>
          <w:rFonts w:ascii="Arial" w:hAnsi="Arial" w:cs="Arial"/>
          <w:color w:val="FF0000"/>
          <w:sz w:val="24"/>
          <w:szCs w:val="24"/>
        </w:rPr>
        <w:t xml:space="preserve">Adriano </w:t>
      </w:r>
      <w:r w:rsidRPr="000D4B6C">
        <w:rPr>
          <w:rFonts w:ascii="Arial" w:hAnsi="Arial" w:cs="Arial"/>
          <w:b/>
          <w:color w:val="FF0000"/>
          <w:sz w:val="24"/>
          <w:szCs w:val="24"/>
        </w:rPr>
        <w:t>CECIONI</w:t>
      </w:r>
      <w:r w:rsidRPr="000D4B6C">
        <w:rPr>
          <w:rFonts w:ascii="Arial" w:hAnsi="Arial" w:cs="Arial"/>
          <w:color w:val="FF0000"/>
          <w:sz w:val="24"/>
          <w:szCs w:val="24"/>
        </w:rPr>
        <w:t xml:space="preserve"> </w:t>
      </w:r>
      <w:r w:rsidRPr="00E70AED">
        <w:rPr>
          <w:rFonts w:ascii="Arial" w:hAnsi="Arial" w:cs="Arial"/>
          <w:sz w:val="24"/>
          <w:szCs w:val="24"/>
        </w:rPr>
        <w:t>(1836-1886)</w:t>
      </w:r>
      <w:r>
        <w:rPr>
          <w:rFonts w:ascii="Arial" w:hAnsi="Arial" w:cs="Arial"/>
          <w:sz w:val="24"/>
          <w:szCs w:val="24"/>
        </w:rPr>
        <w:t xml:space="preserve"> au café </w:t>
      </w:r>
      <w:proofErr w:type="spellStart"/>
      <w:r>
        <w:rPr>
          <w:rFonts w:ascii="Arial" w:hAnsi="Arial" w:cs="Arial"/>
          <w:sz w:val="24"/>
          <w:szCs w:val="24"/>
        </w:rPr>
        <w:t>Michelangiolo</w:t>
      </w:r>
      <w:proofErr w:type="spellEnd"/>
      <w:r>
        <w:rPr>
          <w:rFonts w:ascii="Arial" w:hAnsi="Arial" w:cs="Arial"/>
          <w:sz w:val="24"/>
          <w:szCs w:val="24"/>
        </w:rPr>
        <w:t xml:space="preserve"> de Florence</w:t>
      </w:r>
      <w:r w:rsidRPr="00E70AED">
        <w:rPr>
          <w:rFonts w:ascii="Arial" w:hAnsi="Arial" w:cs="Arial"/>
          <w:sz w:val="24"/>
          <w:szCs w:val="24"/>
        </w:rPr>
        <w:t>.</w:t>
      </w:r>
      <w:r>
        <w:rPr>
          <w:rFonts w:ascii="Arial" w:hAnsi="Arial" w:cs="Arial"/>
          <w:sz w:val="24"/>
          <w:szCs w:val="24"/>
        </w:rPr>
        <w:t xml:space="preserve"> </w:t>
      </w:r>
    </w:p>
    <w:p w:rsidR="0001548C" w:rsidRPr="00E70AED" w:rsidRDefault="0001548C" w:rsidP="0001548C">
      <w:pPr>
        <w:rPr>
          <w:rFonts w:ascii="Arial" w:hAnsi="Arial" w:cs="Arial"/>
          <w:sz w:val="24"/>
          <w:szCs w:val="24"/>
        </w:rPr>
      </w:pPr>
      <w:r w:rsidRPr="00E70AED">
        <w:rPr>
          <w:rFonts w:ascii="Arial" w:hAnsi="Arial" w:cs="Arial"/>
          <w:sz w:val="24"/>
          <w:szCs w:val="24"/>
        </w:rPr>
        <w:t>La serveuse</w:t>
      </w:r>
      <w:r>
        <w:rPr>
          <w:rFonts w:ascii="Arial" w:hAnsi="Arial" w:cs="Arial"/>
          <w:sz w:val="24"/>
          <w:szCs w:val="24"/>
        </w:rPr>
        <w:t xml:space="preserve"> leur</w:t>
      </w:r>
      <w:r w:rsidRPr="00E70AED">
        <w:rPr>
          <w:rFonts w:ascii="Arial" w:hAnsi="Arial" w:cs="Arial"/>
          <w:sz w:val="24"/>
          <w:szCs w:val="24"/>
        </w:rPr>
        <w:t xml:space="preserve"> lit alors un extrait de la </w:t>
      </w:r>
      <w:proofErr w:type="spellStart"/>
      <w:r w:rsidRPr="000D4B6C">
        <w:rPr>
          <w:rFonts w:ascii="Arial" w:hAnsi="Arial" w:cs="Arial"/>
          <w:sz w:val="24"/>
          <w:szCs w:val="24"/>
          <w:u w:val="single"/>
        </w:rPr>
        <w:t>Gazzetta</w:t>
      </w:r>
      <w:proofErr w:type="spellEnd"/>
      <w:r w:rsidRPr="000D4B6C">
        <w:rPr>
          <w:rFonts w:ascii="Arial" w:hAnsi="Arial" w:cs="Arial"/>
          <w:sz w:val="24"/>
          <w:szCs w:val="24"/>
          <w:u w:val="single"/>
        </w:rPr>
        <w:t xml:space="preserve"> </w:t>
      </w:r>
      <w:proofErr w:type="spellStart"/>
      <w:r w:rsidRPr="000D4B6C">
        <w:rPr>
          <w:rFonts w:ascii="Arial" w:hAnsi="Arial" w:cs="Arial"/>
          <w:sz w:val="24"/>
          <w:szCs w:val="24"/>
          <w:u w:val="single"/>
        </w:rPr>
        <w:t>del</w:t>
      </w:r>
      <w:proofErr w:type="spellEnd"/>
      <w:r w:rsidRPr="000D4B6C">
        <w:rPr>
          <w:rFonts w:ascii="Arial" w:hAnsi="Arial" w:cs="Arial"/>
          <w:sz w:val="24"/>
          <w:szCs w:val="24"/>
          <w:u w:val="single"/>
        </w:rPr>
        <w:t xml:space="preserve"> </w:t>
      </w:r>
      <w:proofErr w:type="spellStart"/>
      <w:r w:rsidRPr="000D4B6C">
        <w:rPr>
          <w:rFonts w:ascii="Arial" w:hAnsi="Arial" w:cs="Arial"/>
          <w:sz w:val="24"/>
          <w:szCs w:val="24"/>
          <w:u w:val="single"/>
        </w:rPr>
        <w:t>popolo</w:t>
      </w:r>
      <w:proofErr w:type="spellEnd"/>
      <w:r>
        <w:rPr>
          <w:rFonts w:ascii="Arial" w:hAnsi="Arial" w:cs="Arial"/>
          <w:sz w:val="24"/>
          <w:szCs w:val="24"/>
        </w:rPr>
        <w:t xml:space="preserve"> de 1865 :</w:t>
      </w:r>
    </w:p>
    <w:p w:rsidR="0001548C" w:rsidRPr="004662C3" w:rsidRDefault="0001548C" w:rsidP="0001548C">
      <w:pPr>
        <w:jc w:val="both"/>
        <w:rPr>
          <w:rFonts w:ascii="Arial" w:hAnsi="Arial" w:cs="Arial"/>
          <w:i/>
          <w:sz w:val="24"/>
          <w:szCs w:val="24"/>
        </w:rPr>
      </w:pPr>
      <w:r w:rsidRPr="004662C3">
        <w:rPr>
          <w:rFonts w:ascii="Arial" w:hAnsi="Arial" w:cs="Arial"/>
          <w:i/>
          <w:sz w:val="24"/>
          <w:szCs w:val="24"/>
        </w:rPr>
        <w:t xml:space="preserve">« Ma </w:t>
      </w:r>
      <w:proofErr w:type="spellStart"/>
      <w:r w:rsidRPr="004662C3">
        <w:rPr>
          <w:rFonts w:ascii="Arial" w:hAnsi="Arial" w:cs="Arial"/>
          <w:i/>
          <w:sz w:val="24"/>
          <w:szCs w:val="24"/>
        </w:rPr>
        <w:t>dirà</w:t>
      </w:r>
      <w:proofErr w:type="spellEnd"/>
      <w:r w:rsidRPr="004662C3">
        <w:rPr>
          <w:rFonts w:ascii="Arial" w:hAnsi="Arial" w:cs="Arial"/>
          <w:i/>
          <w:sz w:val="24"/>
          <w:szCs w:val="24"/>
        </w:rPr>
        <w:t xml:space="preserve"> il </w:t>
      </w:r>
      <w:proofErr w:type="spellStart"/>
      <w:r w:rsidRPr="004662C3">
        <w:rPr>
          <w:rFonts w:ascii="Arial" w:hAnsi="Arial" w:cs="Arial"/>
          <w:i/>
          <w:sz w:val="24"/>
          <w:szCs w:val="24"/>
        </w:rPr>
        <w:t>lettore</w:t>
      </w:r>
      <w:proofErr w:type="spellEnd"/>
      <w:r w:rsidRPr="004662C3">
        <w:rPr>
          <w:rFonts w:ascii="Arial" w:hAnsi="Arial" w:cs="Arial"/>
          <w:i/>
          <w:sz w:val="24"/>
          <w:szCs w:val="24"/>
        </w:rPr>
        <w:t xml:space="preserve">, se non è un </w:t>
      </w:r>
      <w:proofErr w:type="spellStart"/>
      <w:r w:rsidRPr="004662C3">
        <w:rPr>
          <w:rFonts w:ascii="Arial" w:hAnsi="Arial" w:cs="Arial"/>
          <w:i/>
          <w:sz w:val="24"/>
          <w:szCs w:val="24"/>
        </w:rPr>
        <w:t>artista</w:t>
      </w:r>
      <w:proofErr w:type="spellEnd"/>
      <w:r w:rsidRPr="004662C3">
        <w:rPr>
          <w:rFonts w:ascii="Arial" w:hAnsi="Arial" w:cs="Arial"/>
          <w:i/>
          <w:sz w:val="24"/>
          <w:szCs w:val="24"/>
        </w:rPr>
        <w:t xml:space="preserve">, ma </w:t>
      </w:r>
      <w:proofErr w:type="spellStart"/>
      <w:r w:rsidRPr="004662C3">
        <w:rPr>
          <w:rFonts w:ascii="Arial" w:hAnsi="Arial" w:cs="Arial"/>
          <w:i/>
          <w:sz w:val="24"/>
          <w:szCs w:val="24"/>
        </w:rPr>
        <w:t>cosa</w:t>
      </w:r>
      <w:proofErr w:type="spellEnd"/>
      <w:r w:rsidRPr="004662C3">
        <w:rPr>
          <w:rFonts w:ascii="Arial" w:hAnsi="Arial" w:cs="Arial"/>
          <w:i/>
          <w:sz w:val="24"/>
          <w:szCs w:val="24"/>
        </w:rPr>
        <w:t xml:space="preserve"> sono </w:t>
      </w:r>
      <w:proofErr w:type="spellStart"/>
      <w:r w:rsidRPr="004662C3">
        <w:rPr>
          <w:rFonts w:ascii="Arial" w:hAnsi="Arial" w:cs="Arial"/>
          <w:i/>
          <w:sz w:val="24"/>
          <w:szCs w:val="24"/>
        </w:rPr>
        <w:t>questi</w:t>
      </w:r>
      <w:proofErr w:type="spellEnd"/>
      <w:r w:rsidRPr="004662C3">
        <w:rPr>
          <w:rFonts w:ascii="Arial" w:hAnsi="Arial" w:cs="Arial"/>
          <w:i/>
          <w:sz w:val="24"/>
          <w:szCs w:val="24"/>
        </w:rPr>
        <w:t xml:space="preserve"> macchiaioli ? Mi </w:t>
      </w:r>
      <w:proofErr w:type="spellStart"/>
      <w:r w:rsidRPr="004662C3">
        <w:rPr>
          <w:rFonts w:ascii="Arial" w:hAnsi="Arial" w:cs="Arial"/>
          <w:i/>
          <w:sz w:val="24"/>
          <w:szCs w:val="24"/>
        </w:rPr>
        <w:t>spiego</w:t>
      </w:r>
      <w:proofErr w:type="spellEnd"/>
      <w:r w:rsidRPr="004662C3">
        <w:rPr>
          <w:rFonts w:ascii="Arial" w:hAnsi="Arial" w:cs="Arial"/>
          <w:i/>
          <w:sz w:val="24"/>
          <w:szCs w:val="24"/>
        </w:rPr>
        <w:t xml:space="preserve"> subito. </w:t>
      </w:r>
      <w:r w:rsidRPr="004662C3">
        <w:rPr>
          <w:rFonts w:ascii="Arial" w:hAnsi="Arial" w:cs="Arial"/>
          <w:b/>
          <w:i/>
          <w:sz w:val="24"/>
          <w:szCs w:val="24"/>
        </w:rPr>
        <w:t xml:space="preserve">Sono </w:t>
      </w:r>
      <w:proofErr w:type="spellStart"/>
      <w:r w:rsidRPr="004662C3">
        <w:rPr>
          <w:rFonts w:ascii="Arial" w:hAnsi="Arial" w:cs="Arial"/>
          <w:b/>
          <w:i/>
          <w:sz w:val="24"/>
          <w:szCs w:val="24"/>
        </w:rPr>
        <w:t>giovani</w:t>
      </w:r>
      <w:proofErr w:type="spellEnd"/>
      <w:r w:rsidRPr="004662C3">
        <w:rPr>
          <w:rFonts w:ascii="Arial" w:hAnsi="Arial" w:cs="Arial"/>
          <w:b/>
          <w:i/>
          <w:sz w:val="24"/>
          <w:szCs w:val="24"/>
        </w:rPr>
        <w:t xml:space="preserve"> </w:t>
      </w:r>
      <w:proofErr w:type="spellStart"/>
      <w:r w:rsidRPr="004662C3">
        <w:rPr>
          <w:rFonts w:ascii="Arial" w:hAnsi="Arial" w:cs="Arial"/>
          <w:b/>
          <w:i/>
          <w:sz w:val="24"/>
          <w:szCs w:val="24"/>
        </w:rPr>
        <w:t>artisti</w:t>
      </w:r>
      <w:proofErr w:type="spellEnd"/>
      <w:r w:rsidRPr="004662C3">
        <w:rPr>
          <w:rFonts w:ascii="Arial" w:hAnsi="Arial" w:cs="Arial"/>
          <w:b/>
          <w:i/>
          <w:sz w:val="24"/>
          <w:szCs w:val="24"/>
        </w:rPr>
        <w:t xml:space="preserve"> </w:t>
      </w:r>
      <w:proofErr w:type="spellStart"/>
      <w:r w:rsidRPr="004662C3">
        <w:rPr>
          <w:rFonts w:ascii="Arial" w:hAnsi="Arial" w:cs="Arial"/>
          <w:b/>
          <w:i/>
          <w:sz w:val="24"/>
          <w:szCs w:val="24"/>
        </w:rPr>
        <w:t>che</w:t>
      </w:r>
      <w:proofErr w:type="spellEnd"/>
      <w:r w:rsidRPr="004662C3">
        <w:rPr>
          <w:rFonts w:ascii="Arial" w:hAnsi="Arial" w:cs="Arial"/>
          <w:b/>
          <w:i/>
          <w:sz w:val="24"/>
          <w:szCs w:val="24"/>
        </w:rPr>
        <w:t xml:space="preserve"> si sono </w:t>
      </w:r>
      <w:proofErr w:type="spellStart"/>
      <w:r w:rsidRPr="004662C3">
        <w:rPr>
          <w:rFonts w:ascii="Arial" w:hAnsi="Arial" w:cs="Arial"/>
          <w:b/>
          <w:i/>
          <w:sz w:val="24"/>
          <w:szCs w:val="24"/>
        </w:rPr>
        <w:t>messi</w:t>
      </w:r>
      <w:proofErr w:type="spellEnd"/>
      <w:r w:rsidRPr="004662C3">
        <w:rPr>
          <w:rFonts w:ascii="Arial" w:hAnsi="Arial" w:cs="Arial"/>
          <w:b/>
          <w:i/>
          <w:sz w:val="24"/>
          <w:szCs w:val="24"/>
        </w:rPr>
        <w:t xml:space="preserve"> in testa di </w:t>
      </w:r>
      <w:proofErr w:type="spellStart"/>
      <w:r w:rsidRPr="004662C3">
        <w:rPr>
          <w:rFonts w:ascii="Arial" w:hAnsi="Arial" w:cs="Arial"/>
          <w:b/>
          <w:i/>
          <w:sz w:val="24"/>
          <w:szCs w:val="24"/>
        </w:rPr>
        <w:t>riformar</w:t>
      </w:r>
      <w:proofErr w:type="spellEnd"/>
      <w:r w:rsidRPr="004662C3">
        <w:rPr>
          <w:rFonts w:ascii="Arial" w:hAnsi="Arial" w:cs="Arial"/>
          <w:b/>
          <w:i/>
          <w:sz w:val="24"/>
          <w:szCs w:val="24"/>
        </w:rPr>
        <w:t xml:space="preserve"> </w:t>
      </w:r>
      <w:proofErr w:type="spellStart"/>
      <w:r w:rsidRPr="004662C3">
        <w:rPr>
          <w:rFonts w:ascii="Arial" w:hAnsi="Arial" w:cs="Arial"/>
          <w:b/>
          <w:i/>
          <w:sz w:val="24"/>
          <w:szCs w:val="24"/>
        </w:rPr>
        <w:t>l’arte</w:t>
      </w:r>
      <w:proofErr w:type="spellEnd"/>
      <w:r w:rsidRPr="004662C3">
        <w:rPr>
          <w:rFonts w:ascii="Arial" w:hAnsi="Arial" w:cs="Arial"/>
          <w:i/>
          <w:sz w:val="24"/>
          <w:szCs w:val="24"/>
        </w:rPr>
        <w:t xml:space="preserve">, </w:t>
      </w:r>
      <w:proofErr w:type="spellStart"/>
      <w:r w:rsidRPr="004662C3">
        <w:rPr>
          <w:rFonts w:ascii="Arial" w:hAnsi="Arial" w:cs="Arial"/>
          <w:i/>
          <w:sz w:val="24"/>
          <w:szCs w:val="24"/>
        </w:rPr>
        <w:t>partendosi</w:t>
      </w:r>
      <w:proofErr w:type="spellEnd"/>
      <w:r w:rsidRPr="004662C3">
        <w:rPr>
          <w:rFonts w:ascii="Arial" w:hAnsi="Arial" w:cs="Arial"/>
          <w:i/>
          <w:sz w:val="24"/>
          <w:szCs w:val="24"/>
        </w:rPr>
        <w:t xml:space="preserve"> dal </w:t>
      </w:r>
      <w:proofErr w:type="spellStart"/>
      <w:r w:rsidRPr="004662C3">
        <w:rPr>
          <w:rFonts w:ascii="Arial" w:hAnsi="Arial" w:cs="Arial"/>
          <w:i/>
          <w:sz w:val="24"/>
          <w:szCs w:val="24"/>
        </w:rPr>
        <w:t>principio</w:t>
      </w:r>
      <w:proofErr w:type="spellEnd"/>
      <w:r w:rsidRPr="004662C3">
        <w:rPr>
          <w:rFonts w:ascii="Arial" w:hAnsi="Arial" w:cs="Arial"/>
          <w:i/>
          <w:sz w:val="24"/>
          <w:szCs w:val="24"/>
        </w:rPr>
        <w:t xml:space="preserve"> </w:t>
      </w:r>
      <w:proofErr w:type="spellStart"/>
      <w:r w:rsidRPr="004662C3">
        <w:rPr>
          <w:rFonts w:ascii="Arial" w:hAnsi="Arial" w:cs="Arial"/>
          <w:i/>
          <w:sz w:val="24"/>
          <w:szCs w:val="24"/>
        </w:rPr>
        <w:t>che</w:t>
      </w:r>
      <w:proofErr w:type="spellEnd"/>
      <w:r w:rsidRPr="004662C3">
        <w:rPr>
          <w:rFonts w:ascii="Arial" w:hAnsi="Arial" w:cs="Arial"/>
          <w:i/>
          <w:sz w:val="24"/>
          <w:szCs w:val="24"/>
        </w:rPr>
        <w:t xml:space="preserve"> l’</w:t>
      </w:r>
      <w:proofErr w:type="spellStart"/>
      <w:r w:rsidRPr="004662C3">
        <w:rPr>
          <w:rFonts w:ascii="Arial" w:hAnsi="Arial" w:cs="Arial"/>
          <w:i/>
          <w:sz w:val="24"/>
          <w:szCs w:val="24"/>
        </w:rPr>
        <w:t>effetto</w:t>
      </w:r>
      <w:proofErr w:type="spellEnd"/>
      <w:r w:rsidRPr="004662C3">
        <w:rPr>
          <w:rFonts w:ascii="Arial" w:hAnsi="Arial" w:cs="Arial"/>
          <w:i/>
          <w:sz w:val="24"/>
          <w:szCs w:val="24"/>
        </w:rPr>
        <w:t xml:space="preserve"> è </w:t>
      </w:r>
      <w:proofErr w:type="spellStart"/>
      <w:r w:rsidRPr="004662C3">
        <w:rPr>
          <w:rFonts w:ascii="Arial" w:hAnsi="Arial" w:cs="Arial"/>
          <w:i/>
          <w:sz w:val="24"/>
          <w:szCs w:val="24"/>
        </w:rPr>
        <w:t>tutto</w:t>
      </w:r>
      <w:proofErr w:type="spellEnd"/>
      <w:r w:rsidRPr="004662C3">
        <w:rPr>
          <w:rFonts w:ascii="Arial" w:hAnsi="Arial" w:cs="Arial"/>
          <w:i/>
          <w:sz w:val="24"/>
          <w:szCs w:val="24"/>
        </w:rPr>
        <w:t>. […]</w:t>
      </w:r>
    </w:p>
    <w:p w:rsidR="0001548C" w:rsidRDefault="0001548C" w:rsidP="0001548C">
      <w:pPr>
        <w:jc w:val="both"/>
        <w:rPr>
          <w:rFonts w:ascii="Arial" w:hAnsi="Arial" w:cs="Arial"/>
          <w:i/>
          <w:sz w:val="24"/>
          <w:szCs w:val="24"/>
        </w:rPr>
      </w:pPr>
      <w:r w:rsidRPr="004662C3">
        <w:rPr>
          <w:rFonts w:ascii="Arial" w:hAnsi="Arial" w:cs="Arial"/>
          <w:i/>
          <w:sz w:val="24"/>
          <w:szCs w:val="24"/>
        </w:rPr>
        <w:t>Che l’</w:t>
      </w:r>
      <w:proofErr w:type="spellStart"/>
      <w:r w:rsidRPr="004662C3">
        <w:rPr>
          <w:rFonts w:ascii="Arial" w:hAnsi="Arial" w:cs="Arial"/>
          <w:i/>
          <w:sz w:val="24"/>
          <w:szCs w:val="24"/>
        </w:rPr>
        <w:t>effetto</w:t>
      </w:r>
      <w:proofErr w:type="spellEnd"/>
      <w:r w:rsidRPr="004662C3">
        <w:rPr>
          <w:rFonts w:ascii="Arial" w:hAnsi="Arial" w:cs="Arial"/>
          <w:i/>
          <w:sz w:val="24"/>
          <w:szCs w:val="24"/>
        </w:rPr>
        <w:t xml:space="preserve"> ci </w:t>
      </w:r>
      <w:proofErr w:type="spellStart"/>
      <w:r w:rsidRPr="004662C3">
        <w:rPr>
          <w:rFonts w:ascii="Arial" w:hAnsi="Arial" w:cs="Arial"/>
          <w:i/>
          <w:sz w:val="24"/>
          <w:szCs w:val="24"/>
        </w:rPr>
        <w:t>debba</w:t>
      </w:r>
      <w:proofErr w:type="spellEnd"/>
      <w:r w:rsidRPr="004662C3">
        <w:rPr>
          <w:rFonts w:ascii="Arial" w:hAnsi="Arial" w:cs="Arial"/>
          <w:i/>
          <w:sz w:val="24"/>
          <w:szCs w:val="24"/>
        </w:rPr>
        <w:t xml:space="preserve"> </w:t>
      </w:r>
      <w:proofErr w:type="spellStart"/>
      <w:r w:rsidRPr="004662C3">
        <w:rPr>
          <w:rFonts w:ascii="Arial" w:hAnsi="Arial" w:cs="Arial"/>
          <w:i/>
          <w:sz w:val="24"/>
          <w:szCs w:val="24"/>
        </w:rPr>
        <w:t>essere</w:t>
      </w:r>
      <w:proofErr w:type="spellEnd"/>
      <w:r w:rsidRPr="004662C3">
        <w:rPr>
          <w:rFonts w:ascii="Arial" w:hAnsi="Arial" w:cs="Arial"/>
          <w:i/>
          <w:sz w:val="24"/>
          <w:szCs w:val="24"/>
        </w:rPr>
        <w:t xml:space="preserve"> chi </w:t>
      </w:r>
      <w:proofErr w:type="spellStart"/>
      <w:r w:rsidRPr="004662C3">
        <w:rPr>
          <w:rFonts w:ascii="Arial" w:hAnsi="Arial" w:cs="Arial"/>
          <w:i/>
          <w:sz w:val="24"/>
          <w:szCs w:val="24"/>
        </w:rPr>
        <w:t>lo</w:t>
      </w:r>
      <w:proofErr w:type="spellEnd"/>
      <w:r w:rsidRPr="004662C3">
        <w:rPr>
          <w:rFonts w:ascii="Arial" w:hAnsi="Arial" w:cs="Arial"/>
          <w:i/>
          <w:sz w:val="24"/>
          <w:szCs w:val="24"/>
        </w:rPr>
        <w:t xml:space="preserve"> </w:t>
      </w:r>
      <w:proofErr w:type="spellStart"/>
      <w:r w:rsidRPr="004662C3">
        <w:rPr>
          <w:rFonts w:ascii="Arial" w:hAnsi="Arial" w:cs="Arial"/>
          <w:i/>
          <w:sz w:val="24"/>
          <w:szCs w:val="24"/>
        </w:rPr>
        <w:t>nega</w:t>
      </w:r>
      <w:proofErr w:type="spellEnd"/>
      <w:r w:rsidRPr="004662C3">
        <w:rPr>
          <w:rFonts w:ascii="Arial" w:hAnsi="Arial" w:cs="Arial"/>
          <w:i/>
          <w:sz w:val="24"/>
          <w:szCs w:val="24"/>
        </w:rPr>
        <w:t xml:space="preserve"> ? </w:t>
      </w:r>
      <w:r w:rsidRPr="004662C3">
        <w:rPr>
          <w:rFonts w:ascii="Arial" w:hAnsi="Arial" w:cs="Arial"/>
          <w:b/>
          <w:i/>
          <w:sz w:val="24"/>
          <w:szCs w:val="24"/>
        </w:rPr>
        <w:t xml:space="preserve">Ma </w:t>
      </w:r>
      <w:proofErr w:type="spellStart"/>
      <w:r w:rsidRPr="004662C3">
        <w:rPr>
          <w:rFonts w:ascii="Arial" w:hAnsi="Arial" w:cs="Arial"/>
          <w:b/>
          <w:i/>
          <w:sz w:val="24"/>
          <w:szCs w:val="24"/>
        </w:rPr>
        <w:t>che</w:t>
      </w:r>
      <w:proofErr w:type="spellEnd"/>
      <w:r w:rsidRPr="004662C3">
        <w:rPr>
          <w:rFonts w:ascii="Arial" w:hAnsi="Arial" w:cs="Arial"/>
          <w:b/>
          <w:i/>
          <w:sz w:val="24"/>
          <w:szCs w:val="24"/>
        </w:rPr>
        <w:t xml:space="preserve"> l’</w:t>
      </w:r>
      <w:proofErr w:type="spellStart"/>
      <w:r w:rsidRPr="004662C3">
        <w:rPr>
          <w:rFonts w:ascii="Arial" w:hAnsi="Arial" w:cs="Arial"/>
          <w:b/>
          <w:i/>
          <w:sz w:val="24"/>
          <w:szCs w:val="24"/>
        </w:rPr>
        <w:t>effetto</w:t>
      </w:r>
      <w:proofErr w:type="spellEnd"/>
      <w:r w:rsidRPr="004662C3">
        <w:rPr>
          <w:rFonts w:ascii="Arial" w:hAnsi="Arial" w:cs="Arial"/>
          <w:b/>
          <w:i/>
          <w:sz w:val="24"/>
          <w:szCs w:val="24"/>
        </w:rPr>
        <w:t xml:space="preserve"> </w:t>
      </w:r>
      <w:proofErr w:type="spellStart"/>
      <w:r w:rsidRPr="004662C3">
        <w:rPr>
          <w:rFonts w:ascii="Arial" w:hAnsi="Arial" w:cs="Arial"/>
          <w:b/>
          <w:i/>
          <w:sz w:val="24"/>
          <w:szCs w:val="24"/>
        </w:rPr>
        <w:t>debba</w:t>
      </w:r>
      <w:proofErr w:type="spellEnd"/>
      <w:r w:rsidRPr="004662C3">
        <w:rPr>
          <w:rFonts w:ascii="Arial" w:hAnsi="Arial" w:cs="Arial"/>
          <w:b/>
          <w:i/>
          <w:sz w:val="24"/>
          <w:szCs w:val="24"/>
        </w:rPr>
        <w:t xml:space="preserve"> </w:t>
      </w:r>
      <w:proofErr w:type="spellStart"/>
      <w:r w:rsidRPr="004662C3">
        <w:rPr>
          <w:rFonts w:ascii="Arial" w:hAnsi="Arial" w:cs="Arial"/>
          <w:b/>
          <w:i/>
          <w:sz w:val="24"/>
          <w:szCs w:val="24"/>
        </w:rPr>
        <w:t>uccidere</w:t>
      </w:r>
      <w:proofErr w:type="spellEnd"/>
      <w:r w:rsidRPr="004662C3">
        <w:rPr>
          <w:rFonts w:ascii="Arial" w:hAnsi="Arial" w:cs="Arial"/>
          <w:b/>
          <w:i/>
          <w:sz w:val="24"/>
          <w:szCs w:val="24"/>
        </w:rPr>
        <w:t xml:space="preserve"> il </w:t>
      </w:r>
      <w:proofErr w:type="spellStart"/>
      <w:r w:rsidRPr="004662C3">
        <w:rPr>
          <w:rFonts w:ascii="Arial" w:hAnsi="Arial" w:cs="Arial"/>
          <w:b/>
          <w:i/>
          <w:sz w:val="24"/>
          <w:szCs w:val="24"/>
        </w:rPr>
        <w:t>disegno</w:t>
      </w:r>
      <w:proofErr w:type="spellEnd"/>
      <w:r w:rsidRPr="004662C3">
        <w:rPr>
          <w:rFonts w:ascii="Arial" w:hAnsi="Arial" w:cs="Arial"/>
          <w:b/>
          <w:i/>
          <w:sz w:val="24"/>
          <w:szCs w:val="24"/>
        </w:rPr>
        <w:t xml:space="preserve">, fin la forma, </w:t>
      </w:r>
      <w:proofErr w:type="spellStart"/>
      <w:r w:rsidRPr="004662C3">
        <w:rPr>
          <w:rFonts w:ascii="Arial" w:hAnsi="Arial" w:cs="Arial"/>
          <w:b/>
          <w:i/>
          <w:sz w:val="24"/>
          <w:szCs w:val="24"/>
        </w:rPr>
        <w:t>questo</w:t>
      </w:r>
      <w:proofErr w:type="spellEnd"/>
      <w:r w:rsidRPr="004662C3">
        <w:rPr>
          <w:rFonts w:ascii="Arial" w:hAnsi="Arial" w:cs="Arial"/>
          <w:b/>
          <w:i/>
          <w:sz w:val="24"/>
          <w:szCs w:val="24"/>
        </w:rPr>
        <w:t xml:space="preserve"> è </w:t>
      </w:r>
      <w:proofErr w:type="spellStart"/>
      <w:r w:rsidRPr="004662C3">
        <w:rPr>
          <w:rFonts w:ascii="Arial" w:hAnsi="Arial" w:cs="Arial"/>
          <w:b/>
          <w:i/>
          <w:sz w:val="24"/>
          <w:szCs w:val="24"/>
        </w:rPr>
        <w:t>troppo</w:t>
      </w:r>
      <w:proofErr w:type="spellEnd"/>
      <w:r w:rsidRPr="004662C3">
        <w:rPr>
          <w:rFonts w:ascii="Arial" w:hAnsi="Arial" w:cs="Arial"/>
          <w:i/>
          <w:sz w:val="24"/>
          <w:szCs w:val="24"/>
        </w:rPr>
        <w:t xml:space="preserve">. Se va di </w:t>
      </w:r>
      <w:proofErr w:type="spellStart"/>
      <w:r w:rsidRPr="004662C3">
        <w:rPr>
          <w:rFonts w:ascii="Arial" w:hAnsi="Arial" w:cs="Arial"/>
          <w:i/>
          <w:sz w:val="24"/>
          <w:szCs w:val="24"/>
        </w:rPr>
        <w:t>questo</w:t>
      </w:r>
      <w:proofErr w:type="spellEnd"/>
      <w:r w:rsidRPr="004662C3">
        <w:rPr>
          <w:rFonts w:ascii="Arial" w:hAnsi="Arial" w:cs="Arial"/>
          <w:i/>
          <w:sz w:val="24"/>
          <w:szCs w:val="24"/>
        </w:rPr>
        <w:t xml:space="preserve"> </w:t>
      </w:r>
      <w:proofErr w:type="spellStart"/>
      <w:r w:rsidRPr="004662C3">
        <w:rPr>
          <w:rFonts w:ascii="Arial" w:hAnsi="Arial" w:cs="Arial"/>
          <w:i/>
          <w:sz w:val="24"/>
          <w:szCs w:val="24"/>
        </w:rPr>
        <w:t>passo</w:t>
      </w:r>
      <w:proofErr w:type="spellEnd"/>
      <w:r w:rsidRPr="004662C3">
        <w:rPr>
          <w:rFonts w:ascii="Arial" w:hAnsi="Arial" w:cs="Arial"/>
          <w:i/>
          <w:sz w:val="24"/>
          <w:szCs w:val="24"/>
        </w:rPr>
        <w:t xml:space="preserve">, i macchiaioli </w:t>
      </w:r>
      <w:proofErr w:type="spellStart"/>
      <w:r w:rsidRPr="004662C3">
        <w:rPr>
          <w:rFonts w:ascii="Arial" w:hAnsi="Arial" w:cs="Arial"/>
          <w:i/>
          <w:sz w:val="24"/>
          <w:szCs w:val="24"/>
        </w:rPr>
        <w:t>finiranno</w:t>
      </w:r>
      <w:proofErr w:type="spellEnd"/>
      <w:r w:rsidRPr="004662C3">
        <w:rPr>
          <w:rFonts w:ascii="Arial" w:hAnsi="Arial" w:cs="Arial"/>
          <w:i/>
          <w:sz w:val="24"/>
          <w:szCs w:val="24"/>
        </w:rPr>
        <w:t xml:space="preserve"> col </w:t>
      </w:r>
      <w:proofErr w:type="spellStart"/>
      <w:r w:rsidRPr="004662C3">
        <w:rPr>
          <w:rFonts w:ascii="Arial" w:hAnsi="Arial" w:cs="Arial"/>
          <w:i/>
          <w:sz w:val="24"/>
          <w:szCs w:val="24"/>
        </w:rPr>
        <w:t>dipingere</w:t>
      </w:r>
      <w:proofErr w:type="spellEnd"/>
      <w:r w:rsidRPr="004662C3">
        <w:rPr>
          <w:rFonts w:ascii="Arial" w:hAnsi="Arial" w:cs="Arial"/>
          <w:i/>
          <w:sz w:val="24"/>
          <w:szCs w:val="24"/>
        </w:rPr>
        <w:t xml:space="preserve"> col </w:t>
      </w:r>
      <w:proofErr w:type="spellStart"/>
      <w:r w:rsidRPr="004662C3">
        <w:rPr>
          <w:rFonts w:ascii="Arial" w:hAnsi="Arial" w:cs="Arial"/>
          <w:i/>
          <w:sz w:val="24"/>
          <w:szCs w:val="24"/>
        </w:rPr>
        <w:t>pennello</w:t>
      </w:r>
      <w:proofErr w:type="spellEnd"/>
      <w:r w:rsidRPr="004662C3">
        <w:rPr>
          <w:rFonts w:ascii="Arial" w:hAnsi="Arial" w:cs="Arial"/>
          <w:i/>
          <w:sz w:val="24"/>
          <w:szCs w:val="24"/>
        </w:rPr>
        <w:t xml:space="preserve"> in </w:t>
      </w:r>
      <w:proofErr w:type="spellStart"/>
      <w:r w:rsidRPr="004662C3">
        <w:rPr>
          <w:rFonts w:ascii="Arial" w:hAnsi="Arial" w:cs="Arial"/>
          <w:i/>
          <w:sz w:val="24"/>
          <w:szCs w:val="24"/>
        </w:rPr>
        <w:t>cima</w:t>
      </w:r>
      <w:proofErr w:type="spellEnd"/>
      <w:r w:rsidRPr="004662C3">
        <w:rPr>
          <w:rFonts w:ascii="Arial" w:hAnsi="Arial" w:cs="Arial"/>
          <w:i/>
          <w:sz w:val="24"/>
          <w:szCs w:val="24"/>
        </w:rPr>
        <w:t xml:space="preserve"> a </w:t>
      </w:r>
      <w:proofErr w:type="spellStart"/>
      <w:r w:rsidRPr="004662C3">
        <w:rPr>
          <w:rFonts w:ascii="Arial" w:hAnsi="Arial" w:cs="Arial"/>
          <w:i/>
          <w:sz w:val="24"/>
          <w:szCs w:val="24"/>
        </w:rPr>
        <w:t>una</w:t>
      </w:r>
      <w:proofErr w:type="spellEnd"/>
      <w:r w:rsidRPr="004662C3">
        <w:rPr>
          <w:rFonts w:ascii="Arial" w:hAnsi="Arial" w:cs="Arial"/>
          <w:i/>
          <w:sz w:val="24"/>
          <w:szCs w:val="24"/>
        </w:rPr>
        <w:t xml:space="preserve"> </w:t>
      </w:r>
      <w:proofErr w:type="spellStart"/>
      <w:r w:rsidRPr="004662C3">
        <w:rPr>
          <w:rFonts w:ascii="Arial" w:hAnsi="Arial" w:cs="Arial"/>
          <w:i/>
          <w:sz w:val="24"/>
          <w:szCs w:val="24"/>
        </w:rPr>
        <w:t>pertica</w:t>
      </w:r>
      <w:proofErr w:type="spellEnd"/>
      <w:r w:rsidRPr="004662C3">
        <w:rPr>
          <w:rFonts w:ascii="Arial" w:hAnsi="Arial" w:cs="Arial"/>
          <w:i/>
          <w:sz w:val="24"/>
          <w:szCs w:val="24"/>
        </w:rPr>
        <w:t xml:space="preserve"> e </w:t>
      </w:r>
      <w:proofErr w:type="spellStart"/>
      <w:r w:rsidRPr="004662C3">
        <w:rPr>
          <w:rFonts w:ascii="Arial" w:hAnsi="Arial" w:cs="Arial"/>
          <w:i/>
          <w:sz w:val="24"/>
          <w:szCs w:val="24"/>
        </w:rPr>
        <w:t>scarabocchieranno</w:t>
      </w:r>
      <w:proofErr w:type="spellEnd"/>
      <w:r w:rsidRPr="004662C3">
        <w:rPr>
          <w:rFonts w:ascii="Arial" w:hAnsi="Arial" w:cs="Arial"/>
          <w:i/>
          <w:sz w:val="24"/>
          <w:szCs w:val="24"/>
        </w:rPr>
        <w:t xml:space="preserve"> le </w:t>
      </w:r>
      <w:proofErr w:type="spellStart"/>
      <w:r w:rsidRPr="004662C3">
        <w:rPr>
          <w:rFonts w:ascii="Arial" w:hAnsi="Arial" w:cs="Arial"/>
          <w:i/>
          <w:sz w:val="24"/>
          <w:szCs w:val="24"/>
        </w:rPr>
        <w:t>loro</w:t>
      </w:r>
      <w:proofErr w:type="spellEnd"/>
      <w:r w:rsidRPr="004662C3">
        <w:rPr>
          <w:rFonts w:ascii="Arial" w:hAnsi="Arial" w:cs="Arial"/>
          <w:i/>
          <w:sz w:val="24"/>
          <w:szCs w:val="24"/>
        </w:rPr>
        <w:t xml:space="preserve"> </w:t>
      </w:r>
      <w:proofErr w:type="spellStart"/>
      <w:r w:rsidRPr="004662C3">
        <w:rPr>
          <w:rFonts w:ascii="Arial" w:hAnsi="Arial" w:cs="Arial"/>
          <w:i/>
          <w:sz w:val="24"/>
          <w:szCs w:val="24"/>
        </w:rPr>
        <w:t>tele</w:t>
      </w:r>
      <w:proofErr w:type="spellEnd"/>
      <w:r w:rsidRPr="004662C3">
        <w:rPr>
          <w:rFonts w:ascii="Arial" w:hAnsi="Arial" w:cs="Arial"/>
          <w:i/>
          <w:sz w:val="24"/>
          <w:szCs w:val="24"/>
        </w:rPr>
        <w:t xml:space="preserve"> </w:t>
      </w:r>
      <w:proofErr w:type="spellStart"/>
      <w:r w:rsidRPr="004662C3">
        <w:rPr>
          <w:rFonts w:ascii="Arial" w:hAnsi="Arial" w:cs="Arial"/>
          <w:i/>
          <w:sz w:val="24"/>
          <w:szCs w:val="24"/>
        </w:rPr>
        <w:t>tendosele</w:t>
      </w:r>
      <w:proofErr w:type="spellEnd"/>
      <w:r w:rsidRPr="004662C3">
        <w:rPr>
          <w:rFonts w:ascii="Arial" w:hAnsi="Arial" w:cs="Arial"/>
          <w:i/>
          <w:sz w:val="24"/>
          <w:szCs w:val="24"/>
        </w:rPr>
        <w:t xml:space="preserve"> alla </w:t>
      </w:r>
      <w:proofErr w:type="spellStart"/>
      <w:r w:rsidRPr="004662C3">
        <w:rPr>
          <w:rFonts w:ascii="Arial" w:hAnsi="Arial" w:cs="Arial"/>
          <w:i/>
          <w:sz w:val="24"/>
          <w:szCs w:val="24"/>
        </w:rPr>
        <w:t>rispettosa</w:t>
      </w:r>
      <w:proofErr w:type="spellEnd"/>
      <w:r w:rsidRPr="004662C3">
        <w:rPr>
          <w:rFonts w:ascii="Arial" w:hAnsi="Arial" w:cs="Arial"/>
          <w:i/>
          <w:sz w:val="24"/>
          <w:szCs w:val="24"/>
        </w:rPr>
        <w:t xml:space="preserve"> </w:t>
      </w:r>
      <w:proofErr w:type="spellStart"/>
      <w:r w:rsidRPr="004662C3">
        <w:rPr>
          <w:rFonts w:ascii="Arial" w:hAnsi="Arial" w:cs="Arial"/>
          <w:i/>
          <w:sz w:val="24"/>
          <w:szCs w:val="24"/>
        </w:rPr>
        <w:t>distanza</w:t>
      </w:r>
      <w:proofErr w:type="spellEnd"/>
      <w:r w:rsidRPr="004662C3">
        <w:rPr>
          <w:rFonts w:ascii="Arial" w:hAnsi="Arial" w:cs="Arial"/>
          <w:i/>
          <w:sz w:val="24"/>
          <w:szCs w:val="24"/>
        </w:rPr>
        <w:t xml:space="preserve"> di </w:t>
      </w:r>
      <w:proofErr w:type="spellStart"/>
      <w:r w:rsidRPr="004662C3">
        <w:rPr>
          <w:rFonts w:ascii="Arial" w:hAnsi="Arial" w:cs="Arial"/>
          <w:i/>
          <w:sz w:val="24"/>
          <w:szCs w:val="24"/>
        </w:rPr>
        <w:t>cinque</w:t>
      </w:r>
      <w:proofErr w:type="spellEnd"/>
      <w:r w:rsidRPr="004662C3">
        <w:rPr>
          <w:rFonts w:ascii="Arial" w:hAnsi="Arial" w:cs="Arial"/>
          <w:i/>
          <w:sz w:val="24"/>
          <w:szCs w:val="24"/>
        </w:rPr>
        <w:t xml:space="preserve"> o </w:t>
      </w:r>
      <w:proofErr w:type="spellStart"/>
      <w:r w:rsidRPr="004662C3">
        <w:rPr>
          <w:rFonts w:ascii="Arial" w:hAnsi="Arial" w:cs="Arial"/>
          <w:i/>
          <w:sz w:val="24"/>
          <w:szCs w:val="24"/>
        </w:rPr>
        <w:t>sei</w:t>
      </w:r>
      <w:proofErr w:type="spellEnd"/>
      <w:r w:rsidRPr="004662C3">
        <w:rPr>
          <w:rFonts w:ascii="Arial" w:hAnsi="Arial" w:cs="Arial"/>
          <w:i/>
          <w:sz w:val="24"/>
          <w:szCs w:val="24"/>
        </w:rPr>
        <w:t xml:space="preserve"> </w:t>
      </w:r>
      <w:proofErr w:type="spellStart"/>
      <w:r w:rsidRPr="004662C3">
        <w:rPr>
          <w:rFonts w:ascii="Arial" w:hAnsi="Arial" w:cs="Arial"/>
          <w:i/>
          <w:sz w:val="24"/>
          <w:szCs w:val="24"/>
        </w:rPr>
        <w:t>metri</w:t>
      </w:r>
      <w:proofErr w:type="spellEnd"/>
      <w:r w:rsidRPr="004662C3">
        <w:rPr>
          <w:rFonts w:ascii="Arial" w:hAnsi="Arial" w:cs="Arial"/>
          <w:i/>
          <w:sz w:val="24"/>
          <w:szCs w:val="24"/>
        </w:rPr>
        <w:t xml:space="preserve">. </w:t>
      </w:r>
      <w:proofErr w:type="spellStart"/>
      <w:r w:rsidRPr="004662C3">
        <w:rPr>
          <w:rFonts w:ascii="Arial" w:hAnsi="Arial" w:cs="Arial"/>
          <w:i/>
          <w:sz w:val="24"/>
          <w:szCs w:val="24"/>
        </w:rPr>
        <w:t>Così</w:t>
      </w:r>
      <w:proofErr w:type="spellEnd"/>
      <w:r w:rsidRPr="004662C3">
        <w:rPr>
          <w:rFonts w:ascii="Arial" w:hAnsi="Arial" w:cs="Arial"/>
          <w:i/>
          <w:sz w:val="24"/>
          <w:szCs w:val="24"/>
        </w:rPr>
        <w:t xml:space="preserve"> </w:t>
      </w:r>
      <w:proofErr w:type="spellStart"/>
      <w:r w:rsidRPr="004662C3">
        <w:rPr>
          <w:rFonts w:ascii="Arial" w:hAnsi="Arial" w:cs="Arial"/>
          <w:i/>
          <w:sz w:val="24"/>
          <w:szCs w:val="24"/>
        </w:rPr>
        <w:t>saranno</w:t>
      </w:r>
      <w:proofErr w:type="spellEnd"/>
      <w:r w:rsidRPr="004662C3">
        <w:rPr>
          <w:rFonts w:ascii="Arial" w:hAnsi="Arial" w:cs="Arial"/>
          <w:i/>
          <w:sz w:val="24"/>
          <w:szCs w:val="24"/>
        </w:rPr>
        <w:t xml:space="preserve"> </w:t>
      </w:r>
      <w:proofErr w:type="spellStart"/>
      <w:r w:rsidRPr="004662C3">
        <w:rPr>
          <w:rFonts w:ascii="Arial" w:hAnsi="Arial" w:cs="Arial"/>
          <w:i/>
          <w:sz w:val="24"/>
          <w:szCs w:val="24"/>
        </w:rPr>
        <w:t>sicuri</w:t>
      </w:r>
      <w:proofErr w:type="spellEnd"/>
      <w:r w:rsidRPr="004662C3">
        <w:rPr>
          <w:rFonts w:ascii="Arial" w:hAnsi="Arial" w:cs="Arial"/>
          <w:i/>
          <w:sz w:val="24"/>
          <w:szCs w:val="24"/>
        </w:rPr>
        <w:t xml:space="preserve"> di non </w:t>
      </w:r>
      <w:proofErr w:type="spellStart"/>
      <w:r w:rsidRPr="004662C3">
        <w:rPr>
          <w:rFonts w:ascii="Arial" w:hAnsi="Arial" w:cs="Arial"/>
          <w:i/>
          <w:sz w:val="24"/>
          <w:szCs w:val="24"/>
        </w:rPr>
        <w:t>ottener</w:t>
      </w:r>
      <w:proofErr w:type="spellEnd"/>
      <w:r w:rsidRPr="004662C3">
        <w:rPr>
          <w:rFonts w:ascii="Arial" w:hAnsi="Arial" w:cs="Arial"/>
          <w:i/>
          <w:sz w:val="24"/>
          <w:szCs w:val="24"/>
        </w:rPr>
        <w:t xml:space="preserve"> </w:t>
      </w:r>
      <w:proofErr w:type="spellStart"/>
      <w:r w:rsidRPr="004662C3">
        <w:rPr>
          <w:rFonts w:ascii="Arial" w:hAnsi="Arial" w:cs="Arial"/>
          <w:i/>
          <w:sz w:val="24"/>
          <w:szCs w:val="24"/>
        </w:rPr>
        <w:t>altro</w:t>
      </w:r>
      <w:proofErr w:type="spellEnd"/>
      <w:r w:rsidRPr="004662C3">
        <w:rPr>
          <w:rFonts w:ascii="Arial" w:hAnsi="Arial" w:cs="Arial"/>
          <w:i/>
          <w:sz w:val="24"/>
          <w:szCs w:val="24"/>
        </w:rPr>
        <w:t xml:space="preserve"> </w:t>
      </w:r>
      <w:proofErr w:type="spellStart"/>
      <w:r w:rsidRPr="004662C3">
        <w:rPr>
          <w:rFonts w:ascii="Arial" w:hAnsi="Arial" w:cs="Arial"/>
          <w:i/>
          <w:sz w:val="24"/>
          <w:szCs w:val="24"/>
        </w:rPr>
        <w:t>che</w:t>
      </w:r>
      <w:proofErr w:type="spellEnd"/>
      <w:r w:rsidRPr="004662C3">
        <w:rPr>
          <w:rFonts w:ascii="Arial" w:hAnsi="Arial" w:cs="Arial"/>
          <w:i/>
          <w:sz w:val="24"/>
          <w:szCs w:val="24"/>
        </w:rPr>
        <w:t xml:space="preserve"> l’</w:t>
      </w:r>
      <w:proofErr w:type="spellStart"/>
      <w:r w:rsidRPr="004662C3">
        <w:rPr>
          <w:rFonts w:ascii="Arial" w:hAnsi="Arial" w:cs="Arial"/>
          <w:i/>
          <w:sz w:val="24"/>
          <w:szCs w:val="24"/>
        </w:rPr>
        <w:t>effetto</w:t>
      </w:r>
      <w:proofErr w:type="spellEnd"/>
      <w:r w:rsidRPr="004662C3">
        <w:rPr>
          <w:rFonts w:ascii="Arial" w:hAnsi="Arial" w:cs="Arial"/>
          <w:i/>
          <w:sz w:val="24"/>
          <w:szCs w:val="24"/>
        </w:rPr>
        <w:t>. »</w:t>
      </w:r>
    </w:p>
    <w:p w:rsidR="0001548C" w:rsidRDefault="0001548C" w:rsidP="0001548C">
      <w:pPr>
        <w:jc w:val="both"/>
        <w:rPr>
          <w:rFonts w:ascii="Arial" w:hAnsi="Arial" w:cs="Arial"/>
          <w:i/>
          <w:sz w:val="24"/>
          <w:szCs w:val="24"/>
        </w:rPr>
      </w:pPr>
    </w:p>
    <w:p w:rsidR="0001548C" w:rsidRDefault="0001548C" w:rsidP="0001548C">
      <w:pPr>
        <w:jc w:val="both"/>
        <w:rPr>
          <w:rFonts w:ascii="Arial" w:hAnsi="Arial" w:cs="Arial"/>
          <w:sz w:val="24"/>
          <w:szCs w:val="24"/>
        </w:rPr>
      </w:pPr>
      <w:r w:rsidRPr="000D4B6C">
        <w:rPr>
          <w:rFonts w:ascii="Arial" w:hAnsi="Arial" w:cs="Arial"/>
          <w:sz w:val="24"/>
          <w:szCs w:val="24"/>
          <w:u w:val="single"/>
        </w:rPr>
        <w:t>Deuxième partie</w:t>
      </w:r>
    </w:p>
    <w:p w:rsidR="0001548C" w:rsidRDefault="0001548C" w:rsidP="0001548C">
      <w:pPr>
        <w:jc w:val="both"/>
        <w:rPr>
          <w:rFonts w:ascii="Arial" w:hAnsi="Arial" w:cs="Arial"/>
          <w:sz w:val="24"/>
          <w:szCs w:val="24"/>
        </w:rPr>
      </w:pPr>
      <w:r w:rsidRPr="000D4B6C">
        <w:rPr>
          <w:rFonts w:ascii="Arial" w:hAnsi="Arial" w:cs="Arial"/>
          <w:color w:val="FF0000"/>
          <w:sz w:val="24"/>
          <w:szCs w:val="24"/>
        </w:rPr>
        <w:t xml:space="preserve">Giovanni </w:t>
      </w:r>
      <w:r>
        <w:rPr>
          <w:rFonts w:ascii="Arial" w:hAnsi="Arial" w:cs="Arial"/>
          <w:b/>
          <w:color w:val="FF0000"/>
          <w:sz w:val="24"/>
          <w:szCs w:val="24"/>
        </w:rPr>
        <w:t>VERGA</w:t>
      </w:r>
      <w:r w:rsidRPr="000D4B6C">
        <w:rPr>
          <w:rFonts w:ascii="Arial" w:hAnsi="Arial" w:cs="Arial"/>
          <w:color w:val="FF0000"/>
          <w:sz w:val="24"/>
          <w:szCs w:val="24"/>
        </w:rPr>
        <w:t xml:space="preserve"> </w:t>
      </w:r>
      <w:r>
        <w:rPr>
          <w:rFonts w:ascii="Arial" w:hAnsi="Arial" w:cs="Arial"/>
          <w:sz w:val="24"/>
          <w:szCs w:val="24"/>
        </w:rPr>
        <w:t>qui se trouvait effectivement à Florence en 1865 et a réellement rencontré le groupe des Macchiaioli entre en scène, accompagné (pour le besoin de la mise en scène) d’</w:t>
      </w:r>
      <w:r w:rsidRPr="000D4B6C">
        <w:rPr>
          <w:rFonts w:ascii="Arial" w:hAnsi="Arial" w:cs="Arial"/>
          <w:color w:val="FF0000"/>
          <w:sz w:val="24"/>
          <w:szCs w:val="24"/>
        </w:rPr>
        <w:t>Emile</w:t>
      </w:r>
      <w:r>
        <w:rPr>
          <w:rFonts w:ascii="Arial" w:hAnsi="Arial" w:cs="Arial"/>
          <w:sz w:val="24"/>
          <w:szCs w:val="24"/>
        </w:rPr>
        <w:t xml:space="preserve"> </w:t>
      </w:r>
      <w:r w:rsidRPr="000D4B6C">
        <w:rPr>
          <w:rFonts w:ascii="Arial" w:hAnsi="Arial" w:cs="Arial"/>
          <w:b/>
          <w:color w:val="FF0000"/>
          <w:sz w:val="24"/>
          <w:szCs w:val="24"/>
        </w:rPr>
        <w:t>Z</w:t>
      </w:r>
      <w:r>
        <w:rPr>
          <w:rFonts w:ascii="Arial" w:hAnsi="Arial" w:cs="Arial"/>
          <w:b/>
          <w:color w:val="FF0000"/>
          <w:sz w:val="24"/>
          <w:szCs w:val="24"/>
        </w:rPr>
        <w:t>OLA</w:t>
      </w:r>
      <w:r>
        <w:rPr>
          <w:rFonts w:ascii="Arial" w:hAnsi="Arial" w:cs="Arial"/>
          <w:sz w:val="24"/>
          <w:szCs w:val="24"/>
        </w:rPr>
        <w:t xml:space="preserve">. Il est attesté que les deux auteurs s’admiraient mutuellement et entretenaient une correspondance. </w:t>
      </w:r>
    </w:p>
    <w:p w:rsidR="0001548C" w:rsidRDefault="0001548C" w:rsidP="0001548C">
      <w:pPr>
        <w:jc w:val="both"/>
        <w:rPr>
          <w:rFonts w:ascii="Arial" w:hAnsi="Arial" w:cs="Arial"/>
          <w:sz w:val="24"/>
          <w:szCs w:val="24"/>
        </w:rPr>
      </w:pPr>
      <w:r>
        <w:rPr>
          <w:rFonts w:ascii="Arial" w:hAnsi="Arial" w:cs="Arial"/>
          <w:sz w:val="24"/>
          <w:szCs w:val="24"/>
        </w:rPr>
        <w:t>Le débat met alors en évidence les nombreux points communs entre le groupe des Macchiaioli, l’auteur vériste et l’auteur naturaliste. La serveuse, elle, émet des doutes sur le succès de ces nouveaux courants.</w:t>
      </w:r>
    </w:p>
    <w:p w:rsidR="0001548C" w:rsidRDefault="0001548C" w:rsidP="0001548C">
      <w:pPr>
        <w:jc w:val="both"/>
        <w:rPr>
          <w:rFonts w:ascii="Arial" w:hAnsi="Arial" w:cs="Arial"/>
          <w:sz w:val="24"/>
          <w:szCs w:val="24"/>
        </w:rPr>
      </w:pPr>
    </w:p>
    <w:p w:rsidR="0001548C" w:rsidRPr="000D4B6C" w:rsidRDefault="0001548C" w:rsidP="0001548C">
      <w:pPr>
        <w:jc w:val="both"/>
        <w:rPr>
          <w:rFonts w:ascii="Arial" w:hAnsi="Arial" w:cs="Arial"/>
          <w:sz w:val="24"/>
          <w:szCs w:val="24"/>
          <w:u w:val="single"/>
        </w:rPr>
      </w:pPr>
      <w:r w:rsidRPr="000D4B6C">
        <w:rPr>
          <w:rFonts w:ascii="Arial" w:hAnsi="Arial" w:cs="Arial"/>
          <w:sz w:val="24"/>
          <w:szCs w:val="24"/>
          <w:u w:val="single"/>
        </w:rPr>
        <w:lastRenderedPageBreak/>
        <w:t>Troisième partie</w:t>
      </w:r>
    </w:p>
    <w:p w:rsidR="0001548C" w:rsidRDefault="0001548C" w:rsidP="0001548C">
      <w:pPr>
        <w:jc w:val="both"/>
        <w:rPr>
          <w:rFonts w:ascii="Arial" w:hAnsi="Arial" w:cs="Arial"/>
          <w:sz w:val="24"/>
          <w:szCs w:val="24"/>
        </w:rPr>
      </w:pPr>
      <w:r>
        <w:rPr>
          <w:rFonts w:ascii="Arial" w:hAnsi="Arial" w:cs="Arial"/>
          <w:sz w:val="24"/>
          <w:szCs w:val="24"/>
        </w:rPr>
        <w:t xml:space="preserve">La rencontre se conclut par une proclamation de T. SIGNORINI extrait de </w:t>
      </w:r>
      <w:r w:rsidRPr="004662C3">
        <w:rPr>
          <w:rFonts w:ascii="Arial" w:hAnsi="Arial" w:cs="Arial"/>
          <w:sz w:val="24"/>
          <w:szCs w:val="24"/>
          <w:u w:val="single"/>
        </w:rPr>
        <w:t xml:space="preserve">Del </w:t>
      </w:r>
      <w:proofErr w:type="spellStart"/>
      <w:r w:rsidRPr="004662C3">
        <w:rPr>
          <w:rFonts w:ascii="Arial" w:hAnsi="Arial" w:cs="Arial"/>
          <w:sz w:val="24"/>
          <w:szCs w:val="24"/>
          <w:u w:val="single"/>
        </w:rPr>
        <w:t>fatto</w:t>
      </w:r>
      <w:proofErr w:type="spellEnd"/>
      <w:r w:rsidRPr="004662C3">
        <w:rPr>
          <w:rFonts w:ascii="Arial" w:hAnsi="Arial" w:cs="Arial"/>
          <w:sz w:val="24"/>
          <w:szCs w:val="24"/>
          <w:u w:val="single"/>
        </w:rPr>
        <w:t xml:space="preserve"> e </w:t>
      </w:r>
      <w:proofErr w:type="spellStart"/>
      <w:r w:rsidRPr="004662C3">
        <w:rPr>
          <w:rFonts w:ascii="Arial" w:hAnsi="Arial" w:cs="Arial"/>
          <w:sz w:val="24"/>
          <w:szCs w:val="24"/>
          <w:u w:val="single"/>
        </w:rPr>
        <w:t>del</w:t>
      </w:r>
      <w:proofErr w:type="spellEnd"/>
      <w:r w:rsidRPr="004662C3">
        <w:rPr>
          <w:rFonts w:ascii="Arial" w:hAnsi="Arial" w:cs="Arial"/>
          <w:sz w:val="24"/>
          <w:szCs w:val="24"/>
          <w:u w:val="single"/>
        </w:rPr>
        <w:t xml:space="preserve"> farsi </w:t>
      </w:r>
      <w:proofErr w:type="spellStart"/>
      <w:r w:rsidRPr="004662C3">
        <w:rPr>
          <w:rFonts w:ascii="Arial" w:hAnsi="Arial" w:cs="Arial"/>
          <w:sz w:val="24"/>
          <w:szCs w:val="24"/>
          <w:u w:val="single"/>
        </w:rPr>
        <w:t>nell’arte</w:t>
      </w:r>
      <w:proofErr w:type="spellEnd"/>
      <w:r>
        <w:rPr>
          <w:rFonts w:ascii="Arial" w:hAnsi="Arial" w:cs="Arial"/>
          <w:sz w:val="24"/>
          <w:szCs w:val="24"/>
        </w:rPr>
        <w:t xml:space="preserve"> (1865) : </w:t>
      </w:r>
    </w:p>
    <w:p w:rsidR="0001548C" w:rsidRPr="004662C3" w:rsidRDefault="0001548C" w:rsidP="0001548C">
      <w:pPr>
        <w:jc w:val="both"/>
        <w:rPr>
          <w:rFonts w:ascii="Arial" w:hAnsi="Arial" w:cs="Arial"/>
          <w:i/>
          <w:sz w:val="24"/>
          <w:szCs w:val="24"/>
        </w:rPr>
      </w:pPr>
      <w:r w:rsidRPr="004662C3">
        <w:rPr>
          <w:rFonts w:ascii="Arial" w:hAnsi="Arial" w:cs="Arial"/>
          <w:i/>
          <w:sz w:val="24"/>
          <w:szCs w:val="24"/>
        </w:rPr>
        <w:t>« </w:t>
      </w:r>
      <w:proofErr w:type="spellStart"/>
      <w:r w:rsidRPr="004662C3">
        <w:rPr>
          <w:rFonts w:ascii="Arial" w:hAnsi="Arial" w:cs="Arial"/>
          <w:i/>
          <w:sz w:val="24"/>
          <w:szCs w:val="24"/>
        </w:rPr>
        <w:t>Concludiamo</w:t>
      </w:r>
      <w:proofErr w:type="spellEnd"/>
      <w:r w:rsidRPr="004662C3">
        <w:rPr>
          <w:rFonts w:ascii="Arial" w:hAnsi="Arial" w:cs="Arial"/>
          <w:i/>
          <w:sz w:val="24"/>
          <w:szCs w:val="24"/>
        </w:rPr>
        <w:t xml:space="preserve"> </w:t>
      </w:r>
      <w:proofErr w:type="spellStart"/>
      <w:r w:rsidRPr="004662C3">
        <w:rPr>
          <w:rFonts w:ascii="Arial" w:hAnsi="Arial" w:cs="Arial"/>
          <w:i/>
          <w:sz w:val="24"/>
          <w:szCs w:val="24"/>
        </w:rPr>
        <w:t>finalmente</w:t>
      </w:r>
      <w:proofErr w:type="spellEnd"/>
      <w:r w:rsidRPr="004662C3">
        <w:rPr>
          <w:rFonts w:ascii="Arial" w:hAnsi="Arial" w:cs="Arial"/>
          <w:i/>
          <w:sz w:val="24"/>
          <w:szCs w:val="24"/>
        </w:rPr>
        <w:t xml:space="preserve"> </w:t>
      </w:r>
      <w:proofErr w:type="spellStart"/>
      <w:r w:rsidRPr="004662C3">
        <w:rPr>
          <w:rFonts w:ascii="Arial" w:hAnsi="Arial" w:cs="Arial"/>
          <w:i/>
          <w:sz w:val="24"/>
          <w:szCs w:val="24"/>
        </w:rPr>
        <w:t>che</w:t>
      </w:r>
      <w:proofErr w:type="spellEnd"/>
      <w:r w:rsidRPr="004662C3">
        <w:rPr>
          <w:rFonts w:ascii="Arial" w:hAnsi="Arial" w:cs="Arial"/>
          <w:i/>
          <w:sz w:val="24"/>
          <w:szCs w:val="24"/>
        </w:rPr>
        <w:t xml:space="preserve"> </w:t>
      </w:r>
      <w:proofErr w:type="spellStart"/>
      <w:r w:rsidRPr="004662C3">
        <w:rPr>
          <w:rFonts w:ascii="Arial" w:hAnsi="Arial" w:cs="Arial"/>
          <w:i/>
          <w:sz w:val="24"/>
          <w:szCs w:val="24"/>
        </w:rPr>
        <w:t>l’arte</w:t>
      </w:r>
      <w:proofErr w:type="spellEnd"/>
      <w:r w:rsidRPr="004662C3">
        <w:rPr>
          <w:rFonts w:ascii="Arial" w:hAnsi="Arial" w:cs="Arial"/>
          <w:i/>
          <w:sz w:val="24"/>
          <w:szCs w:val="24"/>
        </w:rPr>
        <w:t xml:space="preserve"> </w:t>
      </w:r>
      <w:proofErr w:type="spellStart"/>
      <w:r w:rsidRPr="004662C3">
        <w:rPr>
          <w:rFonts w:ascii="Arial" w:hAnsi="Arial" w:cs="Arial"/>
          <w:i/>
          <w:sz w:val="24"/>
          <w:szCs w:val="24"/>
        </w:rPr>
        <w:t>moderna</w:t>
      </w:r>
      <w:proofErr w:type="spellEnd"/>
      <w:r w:rsidRPr="004662C3">
        <w:rPr>
          <w:rFonts w:ascii="Arial" w:hAnsi="Arial" w:cs="Arial"/>
          <w:i/>
          <w:sz w:val="24"/>
          <w:szCs w:val="24"/>
        </w:rPr>
        <w:t xml:space="preserve"> </w:t>
      </w:r>
      <w:proofErr w:type="spellStart"/>
      <w:r w:rsidRPr="004662C3">
        <w:rPr>
          <w:rFonts w:ascii="Arial" w:hAnsi="Arial" w:cs="Arial"/>
          <w:i/>
          <w:sz w:val="24"/>
          <w:szCs w:val="24"/>
        </w:rPr>
        <w:t>dovendo</w:t>
      </w:r>
      <w:proofErr w:type="spellEnd"/>
      <w:r w:rsidRPr="004662C3">
        <w:rPr>
          <w:rFonts w:ascii="Arial" w:hAnsi="Arial" w:cs="Arial"/>
          <w:i/>
          <w:sz w:val="24"/>
          <w:szCs w:val="24"/>
        </w:rPr>
        <w:t xml:space="preserve"> </w:t>
      </w:r>
      <w:proofErr w:type="spellStart"/>
      <w:r w:rsidRPr="004662C3">
        <w:rPr>
          <w:rFonts w:ascii="Arial" w:hAnsi="Arial" w:cs="Arial"/>
          <w:i/>
          <w:sz w:val="24"/>
          <w:szCs w:val="24"/>
        </w:rPr>
        <w:t>esse</w:t>
      </w:r>
      <w:r>
        <w:rPr>
          <w:rFonts w:ascii="Arial" w:hAnsi="Arial" w:cs="Arial"/>
          <w:i/>
          <w:sz w:val="24"/>
          <w:szCs w:val="24"/>
        </w:rPr>
        <w:t>re</w:t>
      </w:r>
      <w:proofErr w:type="spellEnd"/>
      <w:r>
        <w:rPr>
          <w:rFonts w:ascii="Arial" w:hAnsi="Arial" w:cs="Arial"/>
          <w:i/>
          <w:sz w:val="24"/>
          <w:szCs w:val="24"/>
        </w:rPr>
        <w:t xml:space="preserve"> </w:t>
      </w:r>
      <w:proofErr w:type="spellStart"/>
      <w:r>
        <w:rPr>
          <w:rFonts w:ascii="Arial" w:hAnsi="Arial" w:cs="Arial"/>
          <w:i/>
          <w:sz w:val="24"/>
          <w:szCs w:val="24"/>
        </w:rPr>
        <w:t>una</w:t>
      </w:r>
      <w:proofErr w:type="spellEnd"/>
      <w:r>
        <w:rPr>
          <w:rFonts w:ascii="Arial" w:hAnsi="Arial" w:cs="Arial"/>
          <w:i/>
          <w:sz w:val="24"/>
          <w:szCs w:val="24"/>
        </w:rPr>
        <w:t xml:space="preserve"> pagina dei </w:t>
      </w:r>
      <w:proofErr w:type="spellStart"/>
      <w:r>
        <w:rPr>
          <w:rFonts w:ascii="Arial" w:hAnsi="Arial" w:cs="Arial"/>
          <w:i/>
          <w:sz w:val="24"/>
          <w:szCs w:val="24"/>
        </w:rPr>
        <w:t>nostri</w:t>
      </w:r>
      <w:proofErr w:type="spellEnd"/>
      <w:r>
        <w:rPr>
          <w:rFonts w:ascii="Arial" w:hAnsi="Arial" w:cs="Arial"/>
          <w:i/>
          <w:sz w:val="24"/>
          <w:szCs w:val="24"/>
        </w:rPr>
        <w:t xml:space="preserve"> tempi, </w:t>
      </w:r>
      <w:proofErr w:type="spellStart"/>
      <w:r w:rsidRPr="004662C3">
        <w:rPr>
          <w:rFonts w:ascii="Arial" w:hAnsi="Arial" w:cs="Arial"/>
          <w:i/>
          <w:sz w:val="24"/>
          <w:szCs w:val="24"/>
        </w:rPr>
        <w:t>un’emanazione</w:t>
      </w:r>
      <w:proofErr w:type="spellEnd"/>
      <w:r w:rsidRPr="004662C3">
        <w:rPr>
          <w:rFonts w:ascii="Arial" w:hAnsi="Arial" w:cs="Arial"/>
          <w:i/>
          <w:sz w:val="24"/>
          <w:szCs w:val="24"/>
        </w:rPr>
        <w:t xml:space="preserve"> dei </w:t>
      </w:r>
      <w:proofErr w:type="spellStart"/>
      <w:r w:rsidRPr="004662C3">
        <w:rPr>
          <w:rFonts w:ascii="Arial" w:hAnsi="Arial" w:cs="Arial"/>
          <w:i/>
          <w:sz w:val="24"/>
          <w:szCs w:val="24"/>
        </w:rPr>
        <w:t>sentimenti</w:t>
      </w:r>
      <w:proofErr w:type="spellEnd"/>
      <w:r w:rsidRPr="004662C3">
        <w:rPr>
          <w:rFonts w:ascii="Arial" w:hAnsi="Arial" w:cs="Arial"/>
          <w:i/>
          <w:sz w:val="24"/>
          <w:szCs w:val="24"/>
        </w:rPr>
        <w:t xml:space="preserve"> </w:t>
      </w:r>
      <w:proofErr w:type="spellStart"/>
      <w:r w:rsidRPr="004662C3">
        <w:rPr>
          <w:rFonts w:ascii="Arial" w:hAnsi="Arial" w:cs="Arial"/>
          <w:i/>
          <w:sz w:val="24"/>
          <w:szCs w:val="24"/>
        </w:rPr>
        <w:t>nostri</w:t>
      </w:r>
      <w:proofErr w:type="spellEnd"/>
      <w:r w:rsidRPr="004662C3">
        <w:rPr>
          <w:rFonts w:ascii="Arial" w:hAnsi="Arial" w:cs="Arial"/>
          <w:i/>
          <w:sz w:val="24"/>
          <w:szCs w:val="24"/>
        </w:rPr>
        <w:t xml:space="preserve"> e dei </w:t>
      </w:r>
      <w:proofErr w:type="spellStart"/>
      <w:r w:rsidRPr="004662C3">
        <w:rPr>
          <w:rFonts w:ascii="Arial" w:hAnsi="Arial" w:cs="Arial"/>
          <w:i/>
          <w:sz w:val="24"/>
          <w:szCs w:val="24"/>
        </w:rPr>
        <w:t>nostri</w:t>
      </w:r>
      <w:proofErr w:type="spellEnd"/>
      <w:r w:rsidRPr="004662C3">
        <w:rPr>
          <w:rFonts w:ascii="Arial" w:hAnsi="Arial" w:cs="Arial"/>
          <w:i/>
          <w:sz w:val="24"/>
          <w:szCs w:val="24"/>
        </w:rPr>
        <w:t xml:space="preserve"> </w:t>
      </w:r>
      <w:proofErr w:type="spellStart"/>
      <w:r w:rsidRPr="004662C3">
        <w:rPr>
          <w:rFonts w:ascii="Arial" w:hAnsi="Arial" w:cs="Arial"/>
          <w:i/>
          <w:sz w:val="24"/>
          <w:szCs w:val="24"/>
        </w:rPr>
        <w:t>costumi</w:t>
      </w:r>
      <w:proofErr w:type="spellEnd"/>
      <w:r w:rsidRPr="004662C3">
        <w:rPr>
          <w:rFonts w:ascii="Arial" w:hAnsi="Arial" w:cs="Arial"/>
          <w:i/>
          <w:sz w:val="24"/>
          <w:szCs w:val="24"/>
        </w:rPr>
        <w:t xml:space="preserve">, </w:t>
      </w:r>
      <w:r w:rsidRPr="004662C3">
        <w:rPr>
          <w:rFonts w:ascii="Arial" w:hAnsi="Arial" w:cs="Arial"/>
          <w:b/>
          <w:i/>
          <w:sz w:val="24"/>
          <w:szCs w:val="24"/>
        </w:rPr>
        <w:t xml:space="preserve">non </w:t>
      </w:r>
      <w:proofErr w:type="spellStart"/>
      <w:r w:rsidRPr="004662C3">
        <w:rPr>
          <w:rFonts w:ascii="Arial" w:hAnsi="Arial" w:cs="Arial"/>
          <w:b/>
          <w:i/>
          <w:sz w:val="24"/>
          <w:szCs w:val="24"/>
        </w:rPr>
        <w:t>potrà</w:t>
      </w:r>
      <w:proofErr w:type="spellEnd"/>
      <w:r w:rsidRPr="004662C3">
        <w:rPr>
          <w:rFonts w:ascii="Arial" w:hAnsi="Arial" w:cs="Arial"/>
          <w:b/>
          <w:i/>
          <w:sz w:val="24"/>
          <w:szCs w:val="24"/>
        </w:rPr>
        <w:t xml:space="preserve"> </w:t>
      </w:r>
      <w:proofErr w:type="spellStart"/>
      <w:r w:rsidRPr="004662C3">
        <w:rPr>
          <w:rFonts w:ascii="Arial" w:hAnsi="Arial" w:cs="Arial"/>
          <w:b/>
          <w:i/>
          <w:sz w:val="24"/>
          <w:szCs w:val="24"/>
        </w:rPr>
        <w:t>certamente</w:t>
      </w:r>
      <w:proofErr w:type="spellEnd"/>
      <w:r w:rsidRPr="004662C3">
        <w:rPr>
          <w:rFonts w:ascii="Arial" w:hAnsi="Arial" w:cs="Arial"/>
          <w:b/>
          <w:i/>
          <w:sz w:val="24"/>
          <w:szCs w:val="24"/>
        </w:rPr>
        <w:t xml:space="preserve"> </w:t>
      </w:r>
      <w:proofErr w:type="spellStart"/>
      <w:r w:rsidRPr="004662C3">
        <w:rPr>
          <w:rFonts w:ascii="Arial" w:hAnsi="Arial" w:cs="Arial"/>
          <w:b/>
          <w:i/>
          <w:sz w:val="24"/>
          <w:szCs w:val="24"/>
        </w:rPr>
        <w:t>modellarsi</w:t>
      </w:r>
      <w:proofErr w:type="spellEnd"/>
      <w:r w:rsidRPr="004662C3">
        <w:rPr>
          <w:rFonts w:ascii="Arial" w:hAnsi="Arial" w:cs="Arial"/>
          <w:b/>
          <w:i/>
          <w:sz w:val="24"/>
          <w:szCs w:val="24"/>
        </w:rPr>
        <w:t xml:space="preserve"> sui </w:t>
      </w:r>
      <w:proofErr w:type="spellStart"/>
      <w:r w:rsidRPr="004662C3">
        <w:rPr>
          <w:rFonts w:ascii="Arial" w:hAnsi="Arial" w:cs="Arial"/>
          <w:b/>
          <w:i/>
          <w:sz w:val="24"/>
          <w:szCs w:val="24"/>
        </w:rPr>
        <w:t>secoli</w:t>
      </w:r>
      <w:proofErr w:type="spellEnd"/>
      <w:r w:rsidRPr="004662C3">
        <w:rPr>
          <w:rFonts w:ascii="Arial" w:hAnsi="Arial" w:cs="Arial"/>
          <w:b/>
          <w:i/>
          <w:sz w:val="24"/>
          <w:szCs w:val="24"/>
        </w:rPr>
        <w:t xml:space="preserve"> </w:t>
      </w:r>
      <w:proofErr w:type="spellStart"/>
      <w:r w:rsidRPr="004662C3">
        <w:rPr>
          <w:rFonts w:ascii="Arial" w:hAnsi="Arial" w:cs="Arial"/>
          <w:b/>
          <w:i/>
          <w:sz w:val="24"/>
          <w:szCs w:val="24"/>
        </w:rPr>
        <w:t>passati</w:t>
      </w:r>
      <w:proofErr w:type="spellEnd"/>
      <w:r w:rsidRPr="004662C3">
        <w:rPr>
          <w:rFonts w:ascii="Arial" w:hAnsi="Arial" w:cs="Arial"/>
          <w:i/>
          <w:sz w:val="24"/>
          <w:szCs w:val="24"/>
        </w:rPr>
        <w:t xml:space="preserve">, </w:t>
      </w:r>
      <w:proofErr w:type="spellStart"/>
      <w:r w:rsidRPr="004662C3">
        <w:rPr>
          <w:rFonts w:ascii="Arial" w:hAnsi="Arial" w:cs="Arial"/>
          <w:i/>
          <w:sz w:val="24"/>
          <w:szCs w:val="24"/>
        </w:rPr>
        <w:t>che</w:t>
      </w:r>
      <w:proofErr w:type="spellEnd"/>
      <w:r w:rsidRPr="004662C3">
        <w:rPr>
          <w:rFonts w:ascii="Arial" w:hAnsi="Arial" w:cs="Arial"/>
          <w:i/>
          <w:sz w:val="24"/>
          <w:szCs w:val="24"/>
        </w:rPr>
        <w:t xml:space="preserve"> </w:t>
      </w:r>
      <w:proofErr w:type="spellStart"/>
      <w:r w:rsidRPr="004662C3">
        <w:rPr>
          <w:rFonts w:ascii="Arial" w:hAnsi="Arial" w:cs="Arial"/>
          <w:i/>
          <w:sz w:val="24"/>
          <w:szCs w:val="24"/>
        </w:rPr>
        <w:t>ebbero</w:t>
      </w:r>
      <w:proofErr w:type="spellEnd"/>
      <w:r w:rsidRPr="004662C3">
        <w:rPr>
          <w:rFonts w:ascii="Arial" w:hAnsi="Arial" w:cs="Arial"/>
          <w:i/>
          <w:sz w:val="24"/>
          <w:szCs w:val="24"/>
        </w:rPr>
        <w:t xml:space="preserve"> </w:t>
      </w:r>
      <w:proofErr w:type="spellStart"/>
      <w:r w:rsidRPr="004662C3">
        <w:rPr>
          <w:rFonts w:ascii="Arial" w:hAnsi="Arial" w:cs="Arial"/>
          <w:i/>
          <w:sz w:val="24"/>
          <w:szCs w:val="24"/>
        </w:rPr>
        <w:t>usi</w:t>
      </w:r>
      <w:proofErr w:type="spellEnd"/>
      <w:r w:rsidRPr="004662C3">
        <w:rPr>
          <w:rFonts w:ascii="Arial" w:hAnsi="Arial" w:cs="Arial"/>
          <w:i/>
          <w:sz w:val="24"/>
          <w:szCs w:val="24"/>
        </w:rPr>
        <w:t xml:space="preserve">, </w:t>
      </w:r>
      <w:proofErr w:type="spellStart"/>
      <w:r w:rsidRPr="004662C3">
        <w:rPr>
          <w:rFonts w:ascii="Arial" w:hAnsi="Arial" w:cs="Arial"/>
          <w:i/>
          <w:sz w:val="24"/>
          <w:szCs w:val="24"/>
        </w:rPr>
        <w:t>costumi</w:t>
      </w:r>
      <w:proofErr w:type="spellEnd"/>
      <w:r w:rsidRPr="004662C3">
        <w:rPr>
          <w:rFonts w:ascii="Arial" w:hAnsi="Arial" w:cs="Arial"/>
          <w:i/>
          <w:sz w:val="24"/>
          <w:szCs w:val="24"/>
        </w:rPr>
        <w:t xml:space="preserve"> e </w:t>
      </w:r>
      <w:proofErr w:type="spellStart"/>
      <w:r w:rsidRPr="004662C3">
        <w:rPr>
          <w:rFonts w:ascii="Arial" w:hAnsi="Arial" w:cs="Arial"/>
          <w:i/>
          <w:sz w:val="24"/>
          <w:szCs w:val="24"/>
        </w:rPr>
        <w:t>sentimenti</w:t>
      </w:r>
      <w:proofErr w:type="spellEnd"/>
      <w:r w:rsidRPr="004662C3">
        <w:rPr>
          <w:rFonts w:ascii="Arial" w:hAnsi="Arial" w:cs="Arial"/>
          <w:i/>
          <w:sz w:val="24"/>
          <w:szCs w:val="24"/>
        </w:rPr>
        <w:t xml:space="preserve"> </w:t>
      </w:r>
      <w:proofErr w:type="spellStart"/>
      <w:r w:rsidRPr="004662C3">
        <w:rPr>
          <w:rFonts w:ascii="Arial" w:hAnsi="Arial" w:cs="Arial"/>
          <w:i/>
          <w:sz w:val="24"/>
          <w:szCs w:val="24"/>
        </w:rPr>
        <w:t>dissimili</w:t>
      </w:r>
      <w:proofErr w:type="spellEnd"/>
      <w:r w:rsidRPr="004662C3">
        <w:rPr>
          <w:rFonts w:ascii="Arial" w:hAnsi="Arial" w:cs="Arial"/>
          <w:i/>
          <w:sz w:val="24"/>
          <w:szCs w:val="24"/>
        </w:rPr>
        <w:t xml:space="preserve"> </w:t>
      </w:r>
      <w:proofErr w:type="spellStart"/>
      <w:r w:rsidRPr="004662C3">
        <w:rPr>
          <w:rFonts w:ascii="Arial" w:hAnsi="Arial" w:cs="Arial"/>
          <w:i/>
          <w:sz w:val="24"/>
          <w:szCs w:val="24"/>
        </w:rPr>
        <w:t>affatto</w:t>
      </w:r>
      <w:proofErr w:type="spellEnd"/>
      <w:r w:rsidRPr="004662C3">
        <w:rPr>
          <w:rFonts w:ascii="Arial" w:hAnsi="Arial" w:cs="Arial"/>
          <w:i/>
          <w:sz w:val="24"/>
          <w:szCs w:val="24"/>
        </w:rPr>
        <w:t xml:space="preserve"> da </w:t>
      </w:r>
      <w:proofErr w:type="spellStart"/>
      <w:r w:rsidRPr="004662C3">
        <w:rPr>
          <w:rFonts w:ascii="Arial" w:hAnsi="Arial" w:cs="Arial"/>
          <w:i/>
          <w:sz w:val="24"/>
          <w:szCs w:val="24"/>
        </w:rPr>
        <w:t>noi</w:t>
      </w:r>
      <w:proofErr w:type="spellEnd"/>
      <w:r w:rsidRPr="004662C3">
        <w:rPr>
          <w:rFonts w:ascii="Arial" w:hAnsi="Arial" w:cs="Arial"/>
          <w:i/>
          <w:sz w:val="24"/>
          <w:szCs w:val="24"/>
        </w:rPr>
        <w:t xml:space="preserve"> ; solo </w:t>
      </w:r>
      <w:proofErr w:type="spellStart"/>
      <w:r w:rsidRPr="004662C3">
        <w:rPr>
          <w:rFonts w:ascii="Arial" w:hAnsi="Arial" w:cs="Arial"/>
          <w:i/>
          <w:sz w:val="24"/>
          <w:szCs w:val="24"/>
        </w:rPr>
        <w:t>analizzando</w:t>
      </w:r>
      <w:proofErr w:type="spellEnd"/>
      <w:r w:rsidRPr="004662C3">
        <w:rPr>
          <w:rFonts w:ascii="Arial" w:hAnsi="Arial" w:cs="Arial"/>
          <w:i/>
          <w:sz w:val="24"/>
          <w:szCs w:val="24"/>
        </w:rPr>
        <w:t xml:space="preserve"> e </w:t>
      </w:r>
      <w:proofErr w:type="spellStart"/>
      <w:r w:rsidRPr="004662C3">
        <w:rPr>
          <w:rFonts w:ascii="Arial" w:hAnsi="Arial" w:cs="Arial"/>
          <w:i/>
          <w:sz w:val="24"/>
          <w:szCs w:val="24"/>
        </w:rPr>
        <w:t>studiando</w:t>
      </w:r>
      <w:proofErr w:type="spellEnd"/>
      <w:r w:rsidRPr="004662C3">
        <w:rPr>
          <w:rFonts w:ascii="Arial" w:hAnsi="Arial" w:cs="Arial"/>
          <w:i/>
          <w:sz w:val="24"/>
          <w:szCs w:val="24"/>
        </w:rPr>
        <w:t xml:space="preserve"> </w:t>
      </w:r>
      <w:r w:rsidRPr="004662C3">
        <w:rPr>
          <w:rFonts w:ascii="Arial" w:hAnsi="Arial" w:cs="Arial"/>
          <w:b/>
          <w:i/>
          <w:sz w:val="24"/>
          <w:szCs w:val="24"/>
        </w:rPr>
        <w:t xml:space="preserve">il </w:t>
      </w:r>
      <w:proofErr w:type="spellStart"/>
      <w:r w:rsidRPr="004662C3">
        <w:rPr>
          <w:rFonts w:ascii="Arial" w:hAnsi="Arial" w:cs="Arial"/>
          <w:b/>
          <w:i/>
          <w:sz w:val="24"/>
          <w:szCs w:val="24"/>
        </w:rPr>
        <w:t>secolo</w:t>
      </w:r>
      <w:proofErr w:type="spellEnd"/>
      <w:r w:rsidRPr="004662C3">
        <w:rPr>
          <w:rFonts w:ascii="Arial" w:hAnsi="Arial" w:cs="Arial"/>
          <w:b/>
          <w:i/>
          <w:sz w:val="24"/>
          <w:szCs w:val="24"/>
        </w:rPr>
        <w:t xml:space="preserve"> </w:t>
      </w:r>
      <w:proofErr w:type="spellStart"/>
      <w:r w:rsidRPr="004662C3">
        <w:rPr>
          <w:rFonts w:ascii="Arial" w:hAnsi="Arial" w:cs="Arial"/>
          <w:b/>
          <w:i/>
          <w:sz w:val="24"/>
          <w:szCs w:val="24"/>
        </w:rPr>
        <w:t>nostro</w:t>
      </w:r>
      <w:proofErr w:type="spellEnd"/>
      <w:r w:rsidRPr="004662C3">
        <w:rPr>
          <w:rFonts w:ascii="Arial" w:hAnsi="Arial" w:cs="Arial"/>
          <w:i/>
          <w:sz w:val="24"/>
          <w:szCs w:val="24"/>
        </w:rPr>
        <w:t xml:space="preserve"> </w:t>
      </w:r>
      <w:proofErr w:type="spellStart"/>
      <w:r w:rsidRPr="004662C3">
        <w:rPr>
          <w:rFonts w:ascii="Arial" w:hAnsi="Arial" w:cs="Arial"/>
          <w:i/>
          <w:sz w:val="24"/>
          <w:szCs w:val="24"/>
        </w:rPr>
        <w:t>possiamo</w:t>
      </w:r>
      <w:proofErr w:type="spellEnd"/>
      <w:r w:rsidRPr="004662C3">
        <w:rPr>
          <w:rFonts w:ascii="Arial" w:hAnsi="Arial" w:cs="Arial"/>
          <w:i/>
          <w:sz w:val="24"/>
          <w:szCs w:val="24"/>
        </w:rPr>
        <w:t xml:space="preserve"> </w:t>
      </w:r>
      <w:proofErr w:type="spellStart"/>
      <w:r w:rsidRPr="004662C3">
        <w:rPr>
          <w:rFonts w:ascii="Arial" w:hAnsi="Arial" w:cs="Arial"/>
          <w:i/>
          <w:sz w:val="24"/>
          <w:szCs w:val="24"/>
        </w:rPr>
        <w:t>avere</w:t>
      </w:r>
      <w:proofErr w:type="spellEnd"/>
      <w:r w:rsidRPr="004662C3">
        <w:rPr>
          <w:rFonts w:ascii="Arial" w:hAnsi="Arial" w:cs="Arial"/>
          <w:i/>
          <w:sz w:val="24"/>
          <w:szCs w:val="24"/>
        </w:rPr>
        <w:t xml:space="preserve"> un </w:t>
      </w:r>
      <w:proofErr w:type="spellStart"/>
      <w:r w:rsidRPr="004662C3">
        <w:rPr>
          <w:rFonts w:ascii="Arial" w:hAnsi="Arial" w:cs="Arial"/>
          <w:i/>
          <w:sz w:val="24"/>
          <w:szCs w:val="24"/>
        </w:rPr>
        <w:t>carattere</w:t>
      </w:r>
      <w:proofErr w:type="spellEnd"/>
      <w:r w:rsidRPr="004662C3">
        <w:rPr>
          <w:rFonts w:ascii="Arial" w:hAnsi="Arial" w:cs="Arial"/>
          <w:i/>
          <w:sz w:val="24"/>
          <w:szCs w:val="24"/>
        </w:rPr>
        <w:t xml:space="preserve"> </w:t>
      </w:r>
      <w:proofErr w:type="spellStart"/>
      <w:r w:rsidRPr="004662C3">
        <w:rPr>
          <w:rFonts w:ascii="Arial" w:hAnsi="Arial" w:cs="Arial"/>
          <w:i/>
          <w:sz w:val="24"/>
          <w:szCs w:val="24"/>
        </w:rPr>
        <w:t>speciale</w:t>
      </w:r>
      <w:proofErr w:type="spellEnd"/>
      <w:r w:rsidRPr="004662C3">
        <w:rPr>
          <w:rFonts w:ascii="Arial" w:hAnsi="Arial" w:cs="Arial"/>
          <w:i/>
          <w:sz w:val="24"/>
          <w:szCs w:val="24"/>
        </w:rPr>
        <w:t xml:space="preserve">, come i tempi di </w:t>
      </w:r>
      <w:proofErr w:type="spellStart"/>
      <w:r w:rsidRPr="004662C3">
        <w:rPr>
          <w:rFonts w:ascii="Arial" w:hAnsi="Arial" w:cs="Arial"/>
          <w:b/>
          <w:i/>
          <w:sz w:val="24"/>
          <w:szCs w:val="24"/>
        </w:rPr>
        <w:t>Risorgimento</w:t>
      </w:r>
      <w:proofErr w:type="spellEnd"/>
      <w:r w:rsidRPr="004662C3">
        <w:rPr>
          <w:rFonts w:ascii="Arial" w:hAnsi="Arial" w:cs="Arial"/>
          <w:i/>
          <w:sz w:val="24"/>
          <w:szCs w:val="24"/>
        </w:rPr>
        <w:t xml:space="preserve"> l’</w:t>
      </w:r>
      <w:proofErr w:type="spellStart"/>
      <w:r w:rsidRPr="004662C3">
        <w:rPr>
          <w:rFonts w:ascii="Arial" w:hAnsi="Arial" w:cs="Arial"/>
          <w:i/>
          <w:sz w:val="24"/>
          <w:szCs w:val="24"/>
        </w:rPr>
        <w:t>ebbero</w:t>
      </w:r>
      <w:proofErr w:type="spellEnd"/>
      <w:r w:rsidRPr="004662C3">
        <w:rPr>
          <w:rFonts w:ascii="Arial" w:hAnsi="Arial" w:cs="Arial"/>
          <w:i/>
          <w:sz w:val="24"/>
          <w:szCs w:val="24"/>
        </w:rPr>
        <w:t xml:space="preserve"> ; solo col libero </w:t>
      </w:r>
      <w:proofErr w:type="spellStart"/>
      <w:r w:rsidRPr="004662C3">
        <w:rPr>
          <w:rFonts w:ascii="Arial" w:hAnsi="Arial" w:cs="Arial"/>
          <w:i/>
          <w:sz w:val="24"/>
          <w:szCs w:val="24"/>
        </w:rPr>
        <w:t>esame</w:t>
      </w:r>
      <w:proofErr w:type="spellEnd"/>
      <w:r w:rsidRPr="004662C3">
        <w:rPr>
          <w:rFonts w:ascii="Arial" w:hAnsi="Arial" w:cs="Arial"/>
          <w:i/>
          <w:sz w:val="24"/>
          <w:szCs w:val="24"/>
        </w:rPr>
        <w:t xml:space="preserve"> e colla </w:t>
      </w:r>
      <w:r w:rsidRPr="004662C3">
        <w:rPr>
          <w:rFonts w:ascii="Arial" w:hAnsi="Arial" w:cs="Arial"/>
          <w:b/>
          <w:i/>
          <w:sz w:val="24"/>
          <w:szCs w:val="24"/>
        </w:rPr>
        <w:t xml:space="preserve">libera </w:t>
      </w:r>
      <w:proofErr w:type="spellStart"/>
      <w:r w:rsidRPr="004662C3">
        <w:rPr>
          <w:rFonts w:ascii="Arial" w:hAnsi="Arial" w:cs="Arial"/>
          <w:b/>
          <w:i/>
          <w:sz w:val="24"/>
          <w:szCs w:val="24"/>
        </w:rPr>
        <w:t>critica</w:t>
      </w:r>
      <w:proofErr w:type="spellEnd"/>
      <w:r w:rsidRPr="004662C3">
        <w:rPr>
          <w:rFonts w:ascii="Arial" w:hAnsi="Arial" w:cs="Arial"/>
          <w:i/>
          <w:sz w:val="24"/>
          <w:szCs w:val="24"/>
        </w:rPr>
        <w:t xml:space="preserve"> </w:t>
      </w:r>
      <w:proofErr w:type="spellStart"/>
      <w:r w:rsidRPr="004662C3">
        <w:rPr>
          <w:rFonts w:ascii="Arial" w:hAnsi="Arial" w:cs="Arial"/>
          <w:i/>
          <w:sz w:val="24"/>
          <w:szCs w:val="24"/>
        </w:rPr>
        <w:t>possiamo</w:t>
      </w:r>
      <w:proofErr w:type="spellEnd"/>
      <w:r w:rsidRPr="004662C3">
        <w:rPr>
          <w:rFonts w:ascii="Arial" w:hAnsi="Arial" w:cs="Arial"/>
          <w:i/>
          <w:sz w:val="24"/>
          <w:szCs w:val="24"/>
        </w:rPr>
        <w:t xml:space="preserve"> </w:t>
      </w:r>
      <w:proofErr w:type="spellStart"/>
      <w:r w:rsidRPr="004662C3">
        <w:rPr>
          <w:rFonts w:ascii="Arial" w:hAnsi="Arial" w:cs="Arial"/>
          <w:i/>
          <w:sz w:val="24"/>
          <w:szCs w:val="24"/>
        </w:rPr>
        <w:t>giungere</w:t>
      </w:r>
      <w:proofErr w:type="spellEnd"/>
      <w:r w:rsidRPr="004662C3">
        <w:rPr>
          <w:rFonts w:ascii="Arial" w:hAnsi="Arial" w:cs="Arial"/>
          <w:i/>
          <w:sz w:val="24"/>
          <w:szCs w:val="24"/>
        </w:rPr>
        <w:t xml:space="preserve"> a </w:t>
      </w:r>
      <w:proofErr w:type="spellStart"/>
      <w:r w:rsidRPr="004662C3">
        <w:rPr>
          <w:rFonts w:ascii="Arial" w:hAnsi="Arial" w:cs="Arial"/>
          <w:b/>
          <w:i/>
          <w:sz w:val="24"/>
          <w:szCs w:val="24"/>
        </w:rPr>
        <w:t>rivaleggiare</w:t>
      </w:r>
      <w:proofErr w:type="spellEnd"/>
      <w:r w:rsidRPr="004662C3">
        <w:rPr>
          <w:rFonts w:ascii="Arial" w:hAnsi="Arial" w:cs="Arial"/>
          <w:b/>
          <w:i/>
          <w:sz w:val="24"/>
          <w:szCs w:val="24"/>
        </w:rPr>
        <w:t xml:space="preserve"> colle </w:t>
      </w:r>
      <w:proofErr w:type="spellStart"/>
      <w:r w:rsidRPr="004662C3">
        <w:rPr>
          <w:rFonts w:ascii="Arial" w:hAnsi="Arial" w:cs="Arial"/>
          <w:b/>
          <w:i/>
          <w:sz w:val="24"/>
          <w:szCs w:val="24"/>
        </w:rPr>
        <w:t>altre</w:t>
      </w:r>
      <w:proofErr w:type="spellEnd"/>
      <w:r w:rsidRPr="004662C3">
        <w:rPr>
          <w:rFonts w:ascii="Arial" w:hAnsi="Arial" w:cs="Arial"/>
          <w:b/>
          <w:i/>
          <w:sz w:val="24"/>
          <w:szCs w:val="24"/>
        </w:rPr>
        <w:t xml:space="preserve"> </w:t>
      </w:r>
      <w:proofErr w:type="spellStart"/>
      <w:r w:rsidRPr="004662C3">
        <w:rPr>
          <w:rFonts w:ascii="Arial" w:hAnsi="Arial" w:cs="Arial"/>
          <w:b/>
          <w:i/>
          <w:sz w:val="24"/>
          <w:szCs w:val="24"/>
        </w:rPr>
        <w:t>nazioni</w:t>
      </w:r>
      <w:proofErr w:type="spellEnd"/>
      <w:r w:rsidRPr="004662C3">
        <w:rPr>
          <w:rFonts w:ascii="Arial" w:hAnsi="Arial" w:cs="Arial"/>
          <w:i/>
          <w:sz w:val="24"/>
          <w:szCs w:val="24"/>
        </w:rPr>
        <w:t xml:space="preserve"> ; </w:t>
      </w:r>
      <w:r w:rsidRPr="004662C3">
        <w:rPr>
          <w:rFonts w:ascii="Arial" w:hAnsi="Arial" w:cs="Arial"/>
          <w:b/>
          <w:i/>
          <w:sz w:val="24"/>
          <w:szCs w:val="24"/>
        </w:rPr>
        <w:t xml:space="preserve">solo </w:t>
      </w:r>
      <w:proofErr w:type="spellStart"/>
      <w:r w:rsidRPr="004662C3">
        <w:rPr>
          <w:rFonts w:ascii="Arial" w:hAnsi="Arial" w:cs="Arial"/>
          <w:b/>
          <w:i/>
          <w:sz w:val="24"/>
          <w:szCs w:val="24"/>
        </w:rPr>
        <w:t>formandoci</w:t>
      </w:r>
      <w:proofErr w:type="spellEnd"/>
      <w:r w:rsidRPr="004662C3">
        <w:rPr>
          <w:rFonts w:ascii="Arial" w:hAnsi="Arial" w:cs="Arial"/>
          <w:b/>
          <w:i/>
          <w:sz w:val="24"/>
          <w:szCs w:val="24"/>
        </w:rPr>
        <w:t xml:space="preserve"> un </w:t>
      </w:r>
      <w:proofErr w:type="spellStart"/>
      <w:r w:rsidRPr="004662C3">
        <w:rPr>
          <w:rFonts w:ascii="Arial" w:hAnsi="Arial" w:cs="Arial"/>
          <w:b/>
          <w:i/>
          <w:sz w:val="24"/>
          <w:szCs w:val="24"/>
        </w:rPr>
        <w:t>presente</w:t>
      </w:r>
      <w:proofErr w:type="spellEnd"/>
      <w:r w:rsidRPr="004662C3">
        <w:rPr>
          <w:rFonts w:ascii="Arial" w:hAnsi="Arial" w:cs="Arial"/>
          <w:i/>
          <w:sz w:val="24"/>
          <w:szCs w:val="24"/>
        </w:rPr>
        <w:t xml:space="preserve"> </w:t>
      </w:r>
      <w:proofErr w:type="spellStart"/>
      <w:r w:rsidRPr="004662C3">
        <w:rPr>
          <w:rFonts w:ascii="Arial" w:hAnsi="Arial" w:cs="Arial"/>
          <w:i/>
          <w:sz w:val="24"/>
          <w:szCs w:val="24"/>
        </w:rPr>
        <w:t>saremo</w:t>
      </w:r>
      <w:proofErr w:type="spellEnd"/>
      <w:r w:rsidRPr="004662C3">
        <w:rPr>
          <w:rFonts w:ascii="Arial" w:hAnsi="Arial" w:cs="Arial"/>
          <w:i/>
          <w:sz w:val="24"/>
          <w:szCs w:val="24"/>
        </w:rPr>
        <w:t xml:space="preserve"> </w:t>
      </w:r>
      <w:proofErr w:type="spellStart"/>
      <w:r w:rsidRPr="004662C3">
        <w:rPr>
          <w:rFonts w:ascii="Arial" w:hAnsi="Arial" w:cs="Arial"/>
          <w:i/>
          <w:sz w:val="24"/>
          <w:szCs w:val="24"/>
        </w:rPr>
        <w:t>degni</w:t>
      </w:r>
      <w:proofErr w:type="spellEnd"/>
      <w:r w:rsidRPr="004662C3">
        <w:rPr>
          <w:rFonts w:ascii="Arial" w:hAnsi="Arial" w:cs="Arial"/>
          <w:i/>
          <w:sz w:val="24"/>
          <w:szCs w:val="24"/>
        </w:rPr>
        <w:t xml:space="preserve"> </w:t>
      </w:r>
      <w:proofErr w:type="spellStart"/>
      <w:r w:rsidRPr="004662C3">
        <w:rPr>
          <w:rFonts w:ascii="Arial" w:hAnsi="Arial" w:cs="Arial"/>
          <w:i/>
          <w:sz w:val="24"/>
          <w:szCs w:val="24"/>
        </w:rPr>
        <w:t>del</w:t>
      </w:r>
      <w:proofErr w:type="spellEnd"/>
      <w:r w:rsidRPr="004662C3">
        <w:rPr>
          <w:rFonts w:ascii="Arial" w:hAnsi="Arial" w:cs="Arial"/>
          <w:i/>
          <w:sz w:val="24"/>
          <w:szCs w:val="24"/>
        </w:rPr>
        <w:t xml:space="preserve"> </w:t>
      </w:r>
      <w:proofErr w:type="spellStart"/>
      <w:r w:rsidRPr="004662C3">
        <w:rPr>
          <w:rFonts w:ascii="Arial" w:hAnsi="Arial" w:cs="Arial"/>
          <w:i/>
          <w:sz w:val="24"/>
          <w:szCs w:val="24"/>
        </w:rPr>
        <w:t>passato</w:t>
      </w:r>
      <w:proofErr w:type="spellEnd"/>
      <w:r w:rsidRPr="004662C3">
        <w:rPr>
          <w:rFonts w:ascii="Arial" w:hAnsi="Arial" w:cs="Arial"/>
          <w:i/>
          <w:sz w:val="24"/>
          <w:szCs w:val="24"/>
        </w:rPr>
        <w:t xml:space="preserve"> </w:t>
      </w:r>
      <w:proofErr w:type="spellStart"/>
      <w:r w:rsidRPr="004662C3">
        <w:rPr>
          <w:rFonts w:ascii="Arial" w:hAnsi="Arial" w:cs="Arial"/>
          <w:i/>
          <w:sz w:val="24"/>
          <w:szCs w:val="24"/>
        </w:rPr>
        <w:t>che</w:t>
      </w:r>
      <w:proofErr w:type="spellEnd"/>
      <w:r w:rsidRPr="004662C3">
        <w:rPr>
          <w:rFonts w:ascii="Arial" w:hAnsi="Arial" w:cs="Arial"/>
          <w:i/>
          <w:sz w:val="24"/>
          <w:szCs w:val="24"/>
        </w:rPr>
        <w:t xml:space="preserve"> </w:t>
      </w:r>
      <w:proofErr w:type="spellStart"/>
      <w:r w:rsidRPr="004662C3">
        <w:rPr>
          <w:rFonts w:ascii="Arial" w:hAnsi="Arial" w:cs="Arial"/>
          <w:i/>
          <w:sz w:val="24"/>
          <w:szCs w:val="24"/>
        </w:rPr>
        <w:t>abbiamo</w:t>
      </w:r>
      <w:proofErr w:type="spellEnd"/>
      <w:r w:rsidRPr="004662C3">
        <w:rPr>
          <w:rFonts w:ascii="Arial" w:hAnsi="Arial" w:cs="Arial"/>
          <w:i/>
          <w:sz w:val="24"/>
          <w:szCs w:val="24"/>
        </w:rPr>
        <w:t xml:space="preserve">. </w:t>
      </w:r>
    </w:p>
    <w:p w:rsidR="0001548C" w:rsidRDefault="0001548C" w:rsidP="0001548C">
      <w:pPr>
        <w:jc w:val="both"/>
        <w:rPr>
          <w:rFonts w:ascii="Arial" w:hAnsi="Arial" w:cs="Arial"/>
          <w:i/>
          <w:sz w:val="24"/>
          <w:szCs w:val="24"/>
        </w:rPr>
      </w:pPr>
      <w:r w:rsidRPr="004662C3">
        <w:rPr>
          <w:rFonts w:ascii="Arial" w:hAnsi="Arial" w:cs="Arial"/>
          <w:i/>
          <w:sz w:val="24"/>
          <w:szCs w:val="24"/>
        </w:rPr>
        <w:t xml:space="preserve">E se </w:t>
      </w:r>
      <w:proofErr w:type="spellStart"/>
      <w:r w:rsidRPr="004662C3">
        <w:rPr>
          <w:rFonts w:ascii="Arial" w:hAnsi="Arial" w:cs="Arial"/>
          <w:i/>
          <w:sz w:val="24"/>
          <w:szCs w:val="24"/>
        </w:rPr>
        <w:t>cercammo</w:t>
      </w:r>
      <w:proofErr w:type="spellEnd"/>
      <w:r w:rsidRPr="004662C3">
        <w:rPr>
          <w:rFonts w:ascii="Arial" w:hAnsi="Arial" w:cs="Arial"/>
          <w:i/>
          <w:sz w:val="24"/>
          <w:szCs w:val="24"/>
        </w:rPr>
        <w:t xml:space="preserve"> di </w:t>
      </w:r>
      <w:proofErr w:type="spellStart"/>
      <w:r w:rsidRPr="004662C3">
        <w:rPr>
          <w:rFonts w:ascii="Arial" w:hAnsi="Arial" w:cs="Arial"/>
          <w:i/>
          <w:sz w:val="24"/>
          <w:szCs w:val="24"/>
        </w:rPr>
        <w:t>dimostrare</w:t>
      </w:r>
      <w:proofErr w:type="spellEnd"/>
      <w:r w:rsidRPr="004662C3">
        <w:rPr>
          <w:rFonts w:ascii="Arial" w:hAnsi="Arial" w:cs="Arial"/>
          <w:i/>
          <w:sz w:val="24"/>
          <w:szCs w:val="24"/>
        </w:rPr>
        <w:t xml:space="preserve"> colla </w:t>
      </w:r>
      <w:proofErr w:type="spellStart"/>
      <w:r w:rsidRPr="004662C3">
        <w:rPr>
          <w:rFonts w:ascii="Arial" w:hAnsi="Arial" w:cs="Arial"/>
          <w:i/>
          <w:sz w:val="24"/>
          <w:szCs w:val="24"/>
        </w:rPr>
        <w:t>storia</w:t>
      </w:r>
      <w:proofErr w:type="spellEnd"/>
      <w:r w:rsidRPr="004662C3">
        <w:rPr>
          <w:rFonts w:ascii="Arial" w:hAnsi="Arial" w:cs="Arial"/>
          <w:i/>
          <w:sz w:val="24"/>
          <w:szCs w:val="24"/>
        </w:rPr>
        <w:t xml:space="preserve"> dei </w:t>
      </w:r>
      <w:proofErr w:type="spellStart"/>
      <w:r w:rsidRPr="004662C3">
        <w:rPr>
          <w:rFonts w:ascii="Arial" w:hAnsi="Arial" w:cs="Arial"/>
          <w:i/>
          <w:sz w:val="24"/>
          <w:szCs w:val="24"/>
        </w:rPr>
        <w:t>fatti</w:t>
      </w:r>
      <w:proofErr w:type="spellEnd"/>
      <w:r w:rsidRPr="004662C3">
        <w:rPr>
          <w:rFonts w:ascii="Arial" w:hAnsi="Arial" w:cs="Arial"/>
          <w:i/>
          <w:sz w:val="24"/>
          <w:szCs w:val="24"/>
        </w:rPr>
        <w:t xml:space="preserve"> come la </w:t>
      </w:r>
      <w:proofErr w:type="spellStart"/>
      <w:r w:rsidRPr="004662C3">
        <w:rPr>
          <w:rFonts w:ascii="Arial" w:hAnsi="Arial" w:cs="Arial"/>
          <w:i/>
          <w:sz w:val="24"/>
          <w:szCs w:val="24"/>
        </w:rPr>
        <w:t>cieca</w:t>
      </w:r>
      <w:proofErr w:type="spellEnd"/>
      <w:r w:rsidRPr="004662C3">
        <w:rPr>
          <w:rFonts w:ascii="Arial" w:hAnsi="Arial" w:cs="Arial"/>
          <w:i/>
          <w:sz w:val="24"/>
          <w:szCs w:val="24"/>
        </w:rPr>
        <w:t xml:space="preserve"> </w:t>
      </w:r>
      <w:proofErr w:type="spellStart"/>
      <w:r w:rsidRPr="004662C3">
        <w:rPr>
          <w:rFonts w:ascii="Arial" w:hAnsi="Arial" w:cs="Arial"/>
          <w:i/>
          <w:sz w:val="24"/>
          <w:szCs w:val="24"/>
        </w:rPr>
        <w:t>adorazione</w:t>
      </w:r>
      <w:proofErr w:type="spellEnd"/>
      <w:r w:rsidRPr="004662C3">
        <w:rPr>
          <w:rFonts w:ascii="Arial" w:hAnsi="Arial" w:cs="Arial"/>
          <w:i/>
          <w:sz w:val="24"/>
          <w:szCs w:val="24"/>
        </w:rPr>
        <w:t xml:space="preserve"> </w:t>
      </w:r>
      <w:proofErr w:type="spellStart"/>
      <w:r w:rsidRPr="004662C3">
        <w:rPr>
          <w:rFonts w:ascii="Arial" w:hAnsi="Arial" w:cs="Arial"/>
          <w:i/>
          <w:sz w:val="24"/>
          <w:szCs w:val="24"/>
        </w:rPr>
        <w:t>uccidendo</w:t>
      </w:r>
      <w:proofErr w:type="spellEnd"/>
      <w:r w:rsidRPr="004662C3">
        <w:rPr>
          <w:rFonts w:ascii="Arial" w:hAnsi="Arial" w:cs="Arial"/>
          <w:i/>
          <w:sz w:val="24"/>
          <w:szCs w:val="24"/>
        </w:rPr>
        <w:t xml:space="preserve"> il </w:t>
      </w:r>
      <w:proofErr w:type="spellStart"/>
      <w:r w:rsidRPr="004662C3">
        <w:rPr>
          <w:rFonts w:ascii="Arial" w:hAnsi="Arial" w:cs="Arial"/>
          <w:i/>
          <w:sz w:val="24"/>
          <w:szCs w:val="24"/>
        </w:rPr>
        <w:t>ragionamento</w:t>
      </w:r>
      <w:proofErr w:type="spellEnd"/>
      <w:r w:rsidRPr="004662C3">
        <w:rPr>
          <w:rFonts w:ascii="Arial" w:hAnsi="Arial" w:cs="Arial"/>
          <w:i/>
          <w:sz w:val="24"/>
          <w:szCs w:val="24"/>
        </w:rPr>
        <w:t xml:space="preserve"> </w:t>
      </w:r>
      <w:proofErr w:type="spellStart"/>
      <w:r w:rsidRPr="004662C3">
        <w:rPr>
          <w:rFonts w:ascii="Arial" w:hAnsi="Arial" w:cs="Arial"/>
          <w:i/>
          <w:sz w:val="24"/>
          <w:szCs w:val="24"/>
        </w:rPr>
        <w:t>precipitasse</w:t>
      </w:r>
      <w:proofErr w:type="spellEnd"/>
      <w:r w:rsidRPr="004662C3">
        <w:rPr>
          <w:rFonts w:ascii="Arial" w:hAnsi="Arial" w:cs="Arial"/>
          <w:i/>
          <w:sz w:val="24"/>
          <w:szCs w:val="24"/>
        </w:rPr>
        <w:t xml:space="preserve"> </w:t>
      </w:r>
      <w:proofErr w:type="spellStart"/>
      <w:r w:rsidRPr="004662C3">
        <w:rPr>
          <w:rFonts w:ascii="Arial" w:hAnsi="Arial" w:cs="Arial"/>
          <w:i/>
          <w:sz w:val="24"/>
          <w:szCs w:val="24"/>
        </w:rPr>
        <w:t>l’arte</w:t>
      </w:r>
      <w:proofErr w:type="spellEnd"/>
      <w:r w:rsidRPr="004662C3">
        <w:rPr>
          <w:rFonts w:ascii="Arial" w:hAnsi="Arial" w:cs="Arial"/>
          <w:i/>
          <w:sz w:val="24"/>
          <w:szCs w:val="24"/>
        </w:rPr>
        <w:t xml:space="preserve"> alla </w:t>
      </w:r>
      <w:proofErr w:type="spellStart"/>
      <w:r w:rsidRPr="004662C3">
        <w:rPr>
          <w:rFonts w:ascii="Arial" w:hAnsi="Arial" w:cs="Arial"/>
          <w:b/>
          <w:i/>
          <w:sz w:val="24"/>
          <w:szCs w:val="24"/>
        </w:rPr>
        <w:t>decadenza</w:t>
      </w:r>
      <w:proofErr w:type="spellEnd"/>
      <w:r w:rsidRPr="004662C3">
        <w:rPr>
          <w:rFonts w:ascii="Arial" w:hAnsi="Arial" w:cs="Arial"/>
          <w:i/>
          <w:sz w:val="24"/>
          <w:szCs w:val="24"/>
        </w:rPr>
        <w:t xml:space="preserve">, per </w:t>
      </w:r>
      <w:proofErr w:type="spellStart"/>
      <w:r w:rsidRPr="004662C3">
        <w:rPr>
          <w:rFonts w:ascii="Arial" w:hAnsi="Arial" w:cs="Arial"/>
          <w:i/>
          <w:sz w:val="24"/>
          <w:szCs w:val="24"/>
        </w:rPr>
        <w:t>sfuggire</w:t>
      </w:r>
      <w:proofErr w:type="spellEnd"/>
      <w:r w:rsidRPr="004662C3">
        <w:rPr>
          <w:rFonts w:ascii="Arial" w:hAnsi="Arial" w:cs="Arial"/>
          <w:i/>
          <w:sz w:val="24"/>
          <w:szCs w:val="24"/>
        </w:rPr>
        <w:t xml:space="preserve"> a </w:t>
      </w:r>
      <w:proofErr w:type="spellStart"/>
      <w:r w:rsidRPr="004662C3">
        <w:rPr>
          <w:rFonts w:ascii="Arial" w:hAnsi="Arial" w:cs="Arial"/>
          <w:i/>
          <w:sz w:val="24"/>
          <w:szCs w:val="24"/>
        </w:rPr>
        <w:t>questa</w:t>
      </w:r>
      <w:proofErr w:type="spellEnd"/>
      <w:r w:rsidRPr="004662C3">
        <w:rPr>
          <w:rFonts w:ascii="Arial" w:hAnsi="Arial" w:cs="Arial"/>
          <w:i/>
          <w:sz w:val="24"/>
          <w:szCs w:val="24"/>
        </w:rPr>
        <w:t xml:space="preserve"> vi </w:t>
      </w:r>
      <w:proofErr w:type="spellStart"/>
      <w:r w:rsidRPr="004662C3">
        <w:rPr>
          <w:rFonts w:ascii="Arial" w:hAnsi="Arial" w:cs="Arial"/>
          <w:i/>
          <w:sz w:val="24"/>
          <w:szCs w:val="24"/>
        </w:rPr>
        <w:t>esortammo</w:t>
      </w:r>
      <w:proofErr w:type="spellEnd"/>
      <w:r w:rsidRPr="004662C3">
        <w:rPr>
          <w:rFonts w:ascii="Arial" w:hAnsi="Arial" w:cs="Arial"/>
          <w:i/>
          <w:sz w:val="24"/>
          <w:szCs w:val="24"/>
        </w:rPr>
        <w:t xml:space="preserve"> e </w:t>
      </w:r>
      <w:r w:rsidRPr="004662C3">
        <w:rPr>
          <w:rFonts w:ascii="Arial" w:hAnsi="Arial" w:cs="Arial"/>
          <w:b/>
          <w:i/>
          <w:sz w:val="24"/>
          <w:szCs w:val="24"/>
        </w:rPr>
        <w:t xml:space="preserve">vi </w:t>
      </w:r>
      <w:proofErr w:type="spellStart"/>
      <w:r w:rsidRPr="004662C3">
        <w:rPr>
          <w:rFonts w:ascii="Arial" w:hAnsi="Arial" w:cs="Arial"/>
          <w:b/>
          <w:i/>
          <w:sz w:val="24"/>
          <w:szCs w:val="24"/>
        </w:rPr>
        <w:t>esortammo</w:t>
      </w:r>
      <w:proofErr w:type="spellEnd"/>
      <w:r w:rsidRPr="004662C3">
        <w:rPr>
          <w:rFonts w:ascii="Arial" w:hAnsi="Arial" w:cs="Arial"/>
          <w:b/>
          <w:i/>
          <w:sz w:val="24"/>
          <w:szCs w:val="24"/>
        </w:rPr>
        <w:t xml:space="preserve"> </w:t>
      </w:r>
      <w:proofErr w:type="spellStart"/>
      <w:r w:rsidRPr="004662C3">
        <w:rPr>
          <w:rFonts w:ascii="Arial" w:hAnsi="Arial" w:cs="Arial"/>
          <w:b/>
          <w:i/>
          <w:sz w:val="24"/>
          <w:szCs w:val="24"/>
        </w:rPr>
        <w:t>sempre</w:t>
      </w:r>
      <w:proofErr w:type="spellEnd"/>
      <w:r w:rsidRPr="004662C3">
        <w:rPr>
          <w:rFonts w:ascii="Arial" w:hAnsi="Arial" w:cs="Arial"/>
          <w:b/>
          <w:i/>
          <w:sz w:val="24"/>
          <w:szCs w:val="24"/>
        </w:rPr>
        <w:t xml:space="preserve"> a </w:t>
      </w:r>
      <w:proofErr w:type="spellStart"/>
      <w:r w:rsidRPr="004662C3">
        <w:rPr>
          <w:rFonts w:ascii="Arial" w:hAnsi="Arial" w:cs="Arial"/>
          <w:b/>
          <w:i/>
          <w:sz w:val="24"/>
          <w:szCs w:val="24"/>
        </w:rPr>
        <w:t>vivere</w:t>
      </w:r>
      <w:proofErr w:type="spellEnd"/>
      <w:r w:rsidRPr="004662C3">
        <w:rPr>
          <w:rFonts w:ascii="Arial" w:hAnsi="Arial" w:cs="Arial"/>
          <w:b/>
          <w:i/>
          <w:sz w:val="24"/>
          <w:szCs w:val="24"/>
        </w:rPr>
        <w:t xml:space="preserve"> </w:t>
      </w:r>
      <w:proofErr w:type="spellStart"/>
      <w:r w:rsidRPr="004662C3">
        <w:rPr>
          <w:rFonts w:ascii="Arial" w:hAnsi="Arial" w:cs="Arial"/>
          <w:b/>
          <w:i/>
          <w:sz w:val="24"/>
          <w:szCs w:val="24"/>
        </w:rPr>
        <w:t>del</w:t>
      </w:r>
      <w:proofErr w:type="spellEnd"/>
      <w:r w:rsidRPr="004662C3">
        <w:rPr>
          <w:rFonts w:ascii="Arial" w:hAnsi="Arial" w:cs="Arial"/>
          <w:b/>
          <w:i/>
          <w:sz w:val="24"/>
          <w:szCs w:val="24"/>
        </w:rPr>
        <w:t xml:space="preserve"> </w:t>
      </w:r>
      <w:proofErr w:type="spellStart"/>
      <w:r w:rsidRPr="004662C3">
        <w:rPr>
          <w:rFonts w:ascii="Arial" w:hAnsi="Arial" w:cs="Arial"/>
          <w:b/>
          <w:i/>
          <w:sz w:val="24"/>
          <w:szCs w:val="24"/>
        </w:rPr>
        <w:t>vostro</w:t>
      </w:r>
      <w:proofErr w:type="spellEnd"/>
      <w:r w:rsidRPr="004662C3">
        <w:rPr>
          <w:rFonts w:ascii="Arial" w:hAnsi="Arial" w:cs="Arial"/>
          <w:b/>
          <w:i/>
          <w:sz w:val="24"/>
          <w:szCs w:val="24"/>
        </w:rPr>
        <w:t xml:space="preserve"> </w:t>
      </w:r>
      <w:proofErr w:type="spellStart"/>
      <w:r w:rsidRPr="004662C3">
        <w:rPr>
          <w:rFonts w:ascii="Arial" w:hAnsi="Arial" w:cs="Arial"/>
          <w:b/>
          <w:i/>
          <w:sz w:val="24"/>
          <w:szCs w:val="24"/>
        </w:rPr>
        <w:t>secolo</w:t>
      </w:r>
      <w:proofErr w:type="spellEnd"/>
      <w:r w:rsidRPr="004662C3">
        <w:rPr>
          <w:rFonts w:ascii="Arial" w:hAnsi="Arial" w:cs="Arial"/>
          <w:b/>
          <w:i/>
          <w:sz w:val="24"/>
          <w:szCs w:val="24"/>
        </w:rPr>
        <w:t xml:space="preserve">, a </w:t>
      </w:r>
      <w:proofErr w:type="spellStart"/>
      <w:r w:rsidRPr="004662C3">
        <w:rPr>
          <w:rFonts w:ascii="Arial" w:hAnsi="Arial" w:cs="Arial"/>
          <w:b/>
          <w:i/>
          <w:sz w:val="24"/>
          <w:szCs w:val="24"/>
        </w:rPr>
        <w:t>studiarlo</w:t>
      </w:r>
      <w:proofErr w:type="spellEnd"/>
      <w:r w:rsidRPr="004662C3">
        <w:rPr>
          <w:rFonts w:ascii="Arial" w:hAnsi="Arial" w:cs="Arial"/>
          <w:b/>
          <w:i/>
          <w:sz w:val="24"/>
          <w:szCs w:val="24"/>
        </w:rPr>
        <w:t xml:space="preserve">, a </w:t>
      </w:r>
      <w:proofErr w:type="spellStart"/>
      <w:r w:rsidRPr="004662C3">
        <w:rPr>
          <w:rFonts w:ascii="Arial" w:hAnsi="Arial" w:cs="Arial"/>
          <w:b/>
          <w:i/>
          <w:sz w:val="24"/>
          <w:szCs w:val="24"/>
        </w:rPr>
        <w:t>riprodurlo</w:t>
      </w:r>
      <w:proofErr w:type="spellEnd"/>
      <w:r w:rsidRPr="004662C3">
        <w:rPr>
          <w:rFonts w:ascii="Arial" w:hAnsi="Arial" w:cs="Arial"/>
          <w:i/>
          <w:sz w:val="24"/>
          <w:szCs w:val="24"/>
        </w:rPr>
        <w:t xml:space="preserve">. Se </w:t>
      </w:r>
      <w:proofErr w:type="spellStart"/>
      <w:r w:rsidRPr="004662C3">
        <w:rPr>
          <w:rFonts w:ascii="Arial" w:hAnsi="Arial" w:cs="Arial"/>
          <w:i/>
          <w:sz w:val="24"/>
          <w:szCs w:val="24"/>
        </w:rPr>
        <w:t>parlammo</w:t>
      </w:r>
      <w:proofErr w:type="spellEnd"/>
      <w:r w:rsidRPr="004662C3">
        <w:rPr>
          <w:rFonts w:ascii="Arial" w:hAnsi="Arial" w:cs="Arial"/>
          <w:i/>
          <w:sz w:val="24"/>
          <w:szCs w:val="24"/>
        </w:rPr>
        <w:t xml:space="preserve"> di </w:t>
      </w:r>
      <w:proofErr w:type="spellStart"/>
      <w:r w:rsidRPr="004662C3">
        <w:rPr>
          <w:rFonts w:ascii="Arial" w:hAnsi="Arial" w:cs="Arial"/>
          <w:b/>
          <w:i/>
          <w:sz w:val="24"/>
          <w:szCs w:val="24"/>
        </w:rPr>
        <w:t>realismo</w:t>
      </w:r>
      <w:proofErr w:type="spellEnd"/>
      <w:r w:rsidRPr="004662C3">
        <w:rPr>
          <w:rFonts w:ascii="Arial" w:hAnsi="Arial" w:cs="Arial"/>
          <w:i/>
          <w:sz w:val="24"/>
          <w:szCs w:val="24"/>
        </w:rPr>
        <w:t xml:space="preserve">, non </w:t>
      </w:r>
      <w:proofErr w:type="spellStart"/>
      <w:r w:rsidRPr="004662C3">
        <w:rPr>
          <w:rFonts w:ascii="Arial" w:hAnsi="Arial" w:cs="Arial"/>
          <w:i/>
          <w:sz w:val="24"/>
          <w:szCs w:val="24"/>
        </w:rPr>
        <w:t>fu</w:t>
      </w:r>
      <w:proofErr w:type="spellEnd"/>
      <w:r w:rsidRPr="004662C3">
        <w:rPr>
          <w:rFonts w:ascii="Arial" w:hAnsi="Arial" w:cs="Arial"/>
          <w:i/>
          <w:sz w:val="24"/>
          <w:szCs w:val="24"/>
        </w:rPr>
        <w:t xml:space="preserve"> per farci </w:t>
      </w:r>
      <w:proofErr w:type="spellStart"/>
      <w:r w:rsidRPr="004662C3">
        <w:rPr>
          <w:rFonts w:ascii="Arial" w:hAnsi="Arial" w:cs="Arial"/>
          <w:i/>
          <w:sz w:val="24"/>
          <w:szCs w:val="24"/>
        </w:rPr>
        <w:t>campioni</w:t>
      </w:r>
      <w:proofErr w:type="spellEnd"/>
      <w:r w:rsidRPr="004662C3">
        <w:rPr>
          <w:rFonts w:ascii="Arial" w:hAnsi="Arial" w:cs="Arial"/>
          <w:i/>
          <w:sz w:val="24"/>
          <w:szCs w:val="24"/>
        </w:rPr>
        <w:t xml:space="preserve"> né di </w:t>
      </w:r>
      <w:proofErr w:type="spellStart"/>
      <w:r w:rsidRPr="004662C3">
        <w:rPr>
          <w:rFonts w:ascii="Arial" w:hAnsi="Arial" w:cs="Arial"/>
          <w:i/>
          <w:sz w:val="24"/>
          <w:szCs w:val="24"/>
        </w:rPr>
        <w:t>una</w:t>
      </w:r>
      <w:proofErr w:type="spellEnd"/>
      <w:r w:rsidRPr="004662C3">
        <w:rPr>
          <w:rFonts w:ascii="Arial" w:hAnsi="Arial" w:cs="Arial"/>
          <w:i/>
          <w:sz w:val="24"/>
          <w:szCs w:val="24"/>
        </w:rPr>
        <w:t xml:space="preserve"> </w:t>
      </w:r>
      <w:proofErr w:type="spellStart"/>
      <w:r w:rsidRPr="004662C3">
        <w:rPr>
          <w:rFonts w:ascii="Arial" w:hAnsi="Arial" w:cs="Arial"/>
          <w:i/>
          <w:sz w:val="24"/>
          <w:szCs w:val="24"/>
        </w:rPr>
        <w:t>setta</w:t>
      </w:r>
      <w:proofErr w:type="spellEnd"/>
      <w:r w:rsidRPr="004662C3">
        <w:rPr>
          <w:rFonts w:ascii="Arial" w:hAnsi="Arial" w:cs="Arial"/>
          <w:i/>
          <w:sz w:val="24"/>
          <w:szCs w:val="24"/>
        </w:rPr>
        <w:t xml:space="preserve"> né di </w:t>
      </w:r>
      <w:proofErr w:type="spellStart"/>
      <w:r w:rsidRPr="004662C3">
        <w:rPr>
          <w:rFonts w:ascii="Arial" w:hAnsi="Arial" w:cs="Arial"/>
          <w:i/>
          <w:sz w:val="24"/>
          <w:szCs w:val="24"/>
        </w:rPr>
        <w:t>una</w:t>
      </w:r>
      <w:proofErr w:type="spellEnd"/>
      <w:r w:rsidRPr="004662C3">
        <w:rPr>
          <w:rFonts w:ascii="Arial" w:hAnsi="Arial" w:cs="Arial"/>
          <w:i/>
          <w:sz w:val="24"/>
          <w:szCs w:val="24"/>
        </w:rPr>
        <w:t xml:space="preserve"> </w:t>
      </w:r>
      <w:proofErr w:type="spellStart"/>
      <w:r w:rsidRPr="004662C3">
        <w:rPr>
          <w:rFonts w:ascii="Arial" w:hAnsi="Arial" w:cs="Arial"/>
          <w:i/>
          <w:sz w:val="24"/>
          <w:szCs w:val="24"/>
        </w:rPr>
        <w:t>scuola</w:t>
      </w:r>
      <w:proofErr w:type="spellEnd"/>
      <w:r w:rsidRPr="004662C3">
        <w:rPr>
          <w:rFonts w:ascii="Arial" w:hAnsi="Arial" w:cs="Arial"/>
          <w:i/>
          <w:sz w:val="24"/>
          <w:szCs w:val="24"/>
        </w:rPr>
        <w:t xml:space="preserve"> ; </w:t>
      </w:r>
      <w:proofErr w:type="spellStart"/>
      <w:r w:rsidRPr="004662C3">
        <w:rPr>
          <w:rFonts w:ascii="Arial" w:hAnsi="Arial" w:cs="Arial"/>
          <w:i/>
          <w:sz w:val="24"/>
          <w:szCs w:val="24"/>
        </w:rPr>
        <w:t>fu</w:t>
      </w:r>
      <w:proofErr w:type="spellEnd"/>
      <w:r w:rsidRPr="004662C3">
        <w:rPr>
          <w:rFonts w:ascii="Arial" w:hAnsi="Arial" w:cs="Arial"/>
          <w:i/>
          <w:sz w:val="24"/>
          <w:szCs w:val="24"/>
        </w:rPr>
        <w:t xml:space="preserve"> </w:t>
      </w:r>
      <w:proofErr w:type="spellStart"/>
      <w:r w:rsidRPr="004662C3">
        <w:rPr>
          <w:rFonts w:ascii="Arial" w:hAnsi="Arial" w:cs="Arial"/>
          <w:i/>
          <w:sz w:val="24"/>
          <w:szCs w:val="24"/>
        </w:rPr>
        <w:t>solamente</w:t>
      </w:r>
      <w:proofErr w:type="spellEnd"/>
      <w:r w:rsidRPr="004662C3">
        <w:rPr>
          <w:rFonts w:ascii="Arial" w:hAnsi="Arial" w:cs="Arial"/>
          <w:i/>
          <w:sz w:val="24"/>
          <w:szCs w:val="24"/>
        </w:rPr>
        <w:t xml:space="preserve"> </w:t>
      </w:r>
      <w:r w:rsidRPr="004662C3">
        <w:rPr>
          <w:rFonts w:ascii="Arial" w:hAnsi="Arial" w:cs="Arial"/>
          <w:b/>
          <w:i/>
          <w:sz w:val="24"/>
          <w:szCs w:val="24"/>
        </w:rPr>
        <w:t xml:space="preserve">per </w:t>
      </w:r>
      <w:proofErr w:type="spellStart"/>
      <w:r w:rsidRPr="004662C3">
        <w:rPr>
          <w:rFonts w:ascii="Arial" w:hAnsi="Arial" w:cs="Arial"/>
          <w:b/>
          <w:i/>
          <w:sz w:val="24"/>
          <w:szCs w:val="24"/>
        </w:rPr>
        <w:t>mostrare</w:t>
      </w:r>
      <w:proofErr w:type="spellEnd"/>
      <w:r w:rsidRPr="004662C3">
        <w:rPr>
          <w:rFonts w:ascii="Arial" w:hAnsi="Arial" w:cs="Arial"/>
          <w:b/>
          <w:i/>
          <w:sz w:val="24"/>
          <w:szCs w:val="24"/>
        </w:rPr>
        <w:t xml:space="preserve"> le </w:t>
      </w:r>
      <w:proofErr w:type="spellStart"/>
      <w:r w:rsidRPr="004662C3">
        <w:rPr>
          <w:rFonts w:ascii="Arial" w:hAnsi="Arial" w:cs="Arial"/>
          <w:b/>
          <w:i/>
          <w:sz w:val="24"/>
          <w:szCs w:val="24"/>
        </w:rPr>
        <w:t>tendenze</w:t>
      </w:r>
      <w:proofErr w:type="spellEnd"/>
      <w:r w:rsidRPr="004662C3">
        <w:rPr>
          <w:rFonts w:ascii="Arial" w:hAnsi="Arial" w:cs="Arial"/>
          <w:b/>
          <w:i/>
          <w:sz w:val="24"/>
          <w:szCs w:val="24"/>
        </w:rPr>
        <w:t xml:space="preserve"> </w:t>
      </w:r>
      <w:proofErr w:type="spellStart"/>
      <w:r w:rsidRPr="004662C3">
        <w:rPr>
          <w:rFonts w:ascii="Arial" w:hAnsi="Arial" w:cs="Arial"/>
          <w:b/>
          <w:i/>
          <w:sz w:val="24"/>
          <w:szCs w:val="24"/>
        </w:rPr>
        <w:t>attuali</w:t>
      </w:r>
      <w:proofErr w:type="spellEnd"/>
      <w:r w:rsidRPr="004662C3">
        <w:rPr>
          <w:rFonts w:ascii="Arial" w:hAnsi="Arial" w:cs="Arial"/>
          <w:b/>
          <w:i/>
          <w:sz w:val="24"/>
          <w:szCs w:val="24"/>
        </w:rPr>
        <w:t xml:space="preserve"> dell’arte</w:t>
      </w:r>
      <w:r w:rsidRPr="004662C3">
        <w:rPr>
          <w:rFonts w:ascii="Arial" w:hAnsi="Arial" w:cs="Arial"/>
          <w:i/>
          <w:sz w:val="24"/>
          <w:szCs w:val="24"/>
        </w:rPr>
        <w:t xml:space="preserve"> </w:t>
      </w:r>
      <w:proofErr w:type="spellStart"/>
      <w:r w:rsidRPr="000D4B6C">
        <w:rPr>
          <w:rFonts w:ascii="Arial" w:hAnsi="Arial" w:cs="Arial"/>
          <w:b/>
          <w:i/>
          <w:sz w:val="24"/>
          <w:szCs w:val="24"/>
        </w:rPr>
        <w:t>nostra</w:t>
      </w:r>
      <w:proofErr w:type="spellEnd"/>
      <w:r w:rsidRPr="004662C3">
        <w:rPr>
          <w:rFonts w:ascii="Arial" w:hAnsi="Arial" w:cs="Arial"/>
          <w:i/>
          <w:sz w:val="24"/>
          <w:szCs w:val="24"/>
        </w:rPr>
        <w:t xml:space="preserve"> e </w:t>
      </w:r>
      <w:proofErr w:type="spellStart"/>
      <w:r w:rsidRPr="004662C3">
        <w:rPr>
          <w:rFonts w:ascii="Arial" w:hAnsi="Arial" w:cs="Arial"/>
          <w:i/>
          <w:sz w:val="24"/>
          <w:szCs w:val="24"/>
        </w:rPr>
        <w:t>dove</w:t>
      </w:r>
      <w:proofErr w:type="spellEnd"/>
      <w:r w:rsidRPr="004662C3">
        <w:rPr>
          <w:rFonts w:ascii="Arial" w:hAnsi="Arial" w:cs="Arial"/>
          <w:i/>
          <w:sz w:val="24"/>
          <w:szCs w:val="24"/>
        </w:rPr>
        <w:t xml:space="preserve"> </w:t>
      </w:r>
      <w:proofErr w:type="spellStart"/>
      <w:r w:rsidRPr="004662C3">
        <w:rPr>
          <w:rFonts w:ascii="Arial" w:hAnsi="Arial" w:cs="Arial"/>
          <w:i/>
          <w:sz w:val="24"/>
          <w:szCs w:val="24"/>
        </w:rPr>
        <w:t>siano</w:t>
      </w:r>
      <w:proofErr w:type="spellEnd"/>
      <w:r w:rsidRPr="004662C3">
        <w:rPr>
          <w:rFonts w:ascii="Arial" w:hAnsi="Arial" w:cs="Arial"/>
          <w:i/>
          <w:sz w:val="24"/>
          <w:szCs w:val="24"/>
        </w:rPr>
        <w:t xml:space="preserve"> </w:t>
      </w:r>
      <w:r w:rsidRPr="004662C3">
        <w:rPr>
          <w:rFonts w:ascii="Arial" w:hAnsi="Arial" w:cs="Arial"/>
          <w:b/>
          <w:i/>
          <w:sz w:val="24"/>
          <w:szCs w:val="24"/>
        </w:rPr>
        <w:t xml:space="preserve">le </w:t>
      </w:r>
      <w:proofErr w:type="spellStart"/>
      <w:r w:rsidRPr="004662C3">
        <w:rPr>
          <w:rFonts w:ascii="Arial" w:hAnsi="Arial" w:cs="Arial"/>
          <w:b/>
          <w:i/>
          <w:sz w:val="24"/>
          <w:szCs w:val="24"/>
        </w:rPr>
        <w:t>speranze</w:t>
      </w:r>
      <w:proofErr w:type="spellEnd"/>
      <w:r w:rsidRPr="004662C3">
        <w:rPr>
          <w:rFonts w:ascii="Arial" w:hAnsi="Arial" w:cs="Arial"/>
          <w:b/>
          <w:i/>
          <w:sz w:val="24"/>
          <w:szCs w:val="24"/>
        </w:rPr>
        <w:t xml:space="preserve"> </w:t>
      </w:r>
      <w:proofErr w:type="spellStart"/>
      <w:r w:rsidRPr="004662C3">
        <w:rPr>
          <w:rFonts w:ascii="Arial" w:hAnsi="Arial" w:cs="Arial"/>
          <w:b/>
          <w:i/>
          <w:sz w:val="24"/>
          <w:szCs w:val="24"/>
        </w:rPr>
        <w:t>del</w:t>
      </w:r>
      <w:proofErr w:type="spellEnd"/>
      <w:r w:rsidRPr="004662C3">
        <w:rPr>
          <w:rFonts w:ascii="Arial" w:hAnsi="Arial" w:cs="Arial"/>
          <w:b/>
          <w:i/>
          <w:sz w:val="24"/>
          <w:szCs w:val="24"/>
        </w:rPr>
        <w:t xml:space="preserve"> </w:t>
      </w:r>
      <w:proofErr w:type="spellStart"/>
      <w:r w:rsidRPr="004662C3">
        <w:rPr>
          <w:rFonts w:ascii="Arial" w:hAnsi="Arial" w:cs="Arial"/>
          <w:b/>
          <w:i/>
          <w:sz w:val="24"/>
          <w:szCs w:val="24"/>
        </w:rPr>
        <w:t>nostro</w:t>
      </w:r>
      <w:proofErr w:type="spellEnd"/>
      <w:r w:rsidRPr="004662C3">
        <w:rPr>
          <w:rFonts w:ascii="Arial" w:hAnsi="Arial" w:cs="Arial"/>
          <w:b/>
          <w:i/>
          <w:sz w:val="24"/>
          <w:szCs w:val="24"/>
        </w:rPr>
        <w:t xml:space="preserve"> </w:t>
      </w:r>
      <w:proofErr w:type="spellStart"/>
      <w:r w:rsidRPr="004662C3">
        <w:rPr>
          <w:rFonts w:ascii="Arial" w:hAnsi="Arial" w:cs="Arial"/>
          <w:b/>
          <w:i/>
          <w:sz w:val="24"/>
          <w:szCs w:val="24"/>
        </w:rPr>
        <w:t>risorgimento</w:t>
      </w:r>
      <w:proofErr w:type="spellEnd"/>
      <w:r w:rsidRPr="004662C3">
        <w:rPr>
          <w:rFonts w:ascii="Arial" w:hAnsi="Arial" w:cs="Arial"/>
          <w:i/>
          <w:sz w:val="24"/>
          <w:szCs w:val="24"/>
        </w:rPr>
        <w:t> ».</w:t>
      </w:r>
    </w:p>
    <w:p w:rsidR="0001548C" w:rsidRDefault="0001548C" w:rsidP="0001548C">
      <w:pPr>
        <w:jc w:val="both"/>
        <w:rPr>
          <w:rFonts w:ascii="Arial" w:hAnsi="Arial" w:cs="Arial"/>
          <w:i/>
          <w:sz w:val="24"/>
          <w:szCs w:val="24"/>
        </w:rPr>
      </w:pPr>
    </w:p>
    <w:p w:rsidR="0001548C" w:rsidRDefault="0001548C" w:rsidP="0001548C">
      <w:pPr>
        <w:jc w:val="both"/>
        <w:rPr>
          <w:rFonts w:ascii="Arial" w:hAnsi="Arial" w:cs="Arial"/>
          <w:i/>
          <w:sz w:val="24"/>
          <w:szCs w:val="24"/>
        </w:rPr>
      </w:pPr>
    </w:p>
    <w:p w:rsidR="0001548C" w:rsidRDefault="0001548C" w:rsidP="0001548C">
      <w:pPr>
        <w:jc w:val="both"/>
        <w:rPr>
          <w:rFonts w:ascii="Arial" w:hAnsi="Arial" w:cs="Arial"/>
          <w:i/>
          <w:sz w:val="24"/>
          <w:szCs w:val="24"/>
        </w:rPr>
      </w:pPr>
    </w:p>
    <w:p w:rsidR="0001548C" w:rsidRDefault="0001548C" w:rsidP="0001548C">
      <w:pPr>
        <w:jc w:val="both"/>
        <w:rPr>
          <w:rFonts w:ascii="Arial" w:hAnsi="Arial" w:cs="Arial"/>
          <w:i/>
          <w:sz w:val="24"/>
          <w:szCs w:val="24"/>
        </w:rPr>
      </w:pPr>
    </w:p>
    <w:p w:rsidR="0001548C" w:rsidRDefault="0001548C" w:rsidP="0001548C">
      <w:pPr>
        <w:jc w:val="both"/>
        <w:rPr>
          <w:rFonts w:ascii="Arial" w:hAnsi="Arial" w:cs="Arial"/>
          <w:i/>
          <w:sz w:val="24"/>
          <w:szCs w:val="24"/>
        </w:rPr>
      </w:pPr>
    </w:p>
    <w:p w:rsidR="0001548C" w:rsidRDefault="0001548C" w:rsidP="0001548C">
      <w:pPr>
        <w:jc w:val="both"/>
        <w:rPr>
          <w:rFonts w:ascii="Arial" w:hAnsi="Arial" w:cs="Arial"/>
          <w:i/>
          <w:sz w:val="24"/>
          <w:szCs w:val="24"/>
        </w:rPr>
      </w:pPr>
    </w:p>
    <w:p w:rsidR="0001548C" w:rsidRDefault="0001548C" w:rsidP="0001548C">
      <w:pPr>
        <w:jc w:val="both"/>
        <w:rPr>
          <w:rFonts w:ascii="Arial" w:hAnsi="Arial" w:cs="Arial"/>
          <w:i/>
          <w:sz w:val="24"/>
          <w:szCs w:val="24"/>
        </w:rPr>
      </w:pPr>
    </w:p>
    <w:p w:rsidR="0001548C" w:rsidRDefault="0001548C" w:rsidP="0001548C">
      <w:pPr>
        <w:jc w:val="both"/>
        <w:rPr>
          <w:rFonts w:ascii="Arial" w:hAnsi="Arial" w:cs="Arial"/>
          <w:i/>
          <w:sz w:val="24"/>
          <w:szCs w:val="24"/>
        </w:rPr>
      </w:pPr>
    </w:p>
    <w:p w:rsidR="00094899" w:rsidRDefault="00094899" w:rsidP="0001548C">
      <w:pPr>
        <w:jc w:val="center"/>
        <w:rPr>
          <w:b/>
          <w:u w:val="single"/>
        </w:rPr>
      </w:pPr>
    </w:p>
    <w:p w:rsidR="0001548C" w:rsidRDefault="0001548C" w:rsidP="00094899">
      <w:pPr>
        <w:jc w:val="center"/>
      </w:pPr>
      <w:r w:rsidRPr="00166379">
        <w:rPr>
          <w:b/>
          <w:u w:val="single"/>
        </w:rPr>
        <w:lastRenderedPageBreak/>
        <w:t xml:space="preserve">Grille d’évaluation </w:t>
      </w:r>
      <w:r>
        <w:rPr>
          <w:b/>
          <w:u w:val="single"/>
        </w:rPr>
        <w:t>de la production orale en interaction</w:t>
      </w:r>
      <w:r w:rsidR="00094899">
        <w:rPr>
          <w:b/>
          <w:u w:val="single"/>
        </w:rPr>
        <w:t xml:space="preserve"> </w:t>
      </w:r>
      <w:r w:rsidRPr="00166379">
        <w:rPr>
          <w:b/>
          <w:u w:val="single"/>
        </w:rPr>
        <w:t>« </w:t>
      </w:r>
      <w:proofErr w:type="spellStart"/>
      <w:r w:rsidRPr="00166379">
        <w:rPr>
          <w:b/>
          <w:u w:val="single"/>
        </w:rPr>
        <w:t>Incontri</w:t>
      </w:r>
      <w:proofErr w:type="spellEnd"/>
      <w:r w:rsidRPr="00166379">
        <w:rPr>
          <w:b/>
          <w:u w:val="single"/>
        </w:rPr>
        <w:t xml:space="preserve"> </w:t>
      </w:r>
      <w:proofErr w:type="spellStart"/>
      <w:r w:rsidR="00CD7C35">
        <w:rPr>
          <w:b/>
          <w:u w:val="single"/>
        </w:rPr>
        <w:t>tra</w:t>
      </w:r>
      <w:proofErr w:type="spellEnd"/>
      <w:r w:rsidR="00CD7C35">
        <w:rPr>
          <w:b/>
          <w:u w:val="single"/>
        </w:rPr>
        <w:t xml:space="preserve"> </w:t>
      </w:r>
      <w:proofErr w:type="spellStart"/>
      <w:r w:rsidR="00CD7C35">
        <w:rPr>
          <w:b/>
          <w:u w:val="single"/>
        </w:rPr>
        <w:t>artisti</w:t>
      </w:r>
      <w:proofErr w:type="spellEnd"/>
      <w:r w:rsidR="00CD7C35">
        <w:rPr>
          <w:b/>
          <w:u w:val="single"/>
        </w:rPr>
        <w:t xml:space="preserve"> </w:t>
      </w:r>
      <w:r w:rsidRPr="00166379">
        <w:rPr>
          <w:b/>
          <w:u w:val="single"/>
        </w:rPr>
        <w:t xml:space="preserve">al </w:t>
      </w:r>
      <w:proofErr w:type="spellStart"/>
      <w:r w:rsidRPr="00166379">
        <w:rPr>
          <w:b/>
          <w:u w:val="single"/>
        </w:rPr>
        <w:t>caffè</w:t>
      </w:r>
      <w:proofErr w:type="spellEnd"/>
      <w:r w:rsidRPr="00166379">
        <w:rPr>
          <w:b/>
          <w:u w:val="single"/>
        </w:rPr>
        <w:t xml:space="preserve"> </w:t>
      </w:r>
      <w:proofErr w:type="spellStart"/>
      <w:r w:rsidRPr="00166379">
        <w:rPr>
          <w:b/>
          <w:u w:val="single"/>
        </w:rPr>
        <w:t>Michelangiolo</w:t>
      </w:r>
      <w:proofErr w:type="spellEnd"/>
      <w:r>
        <w:rPr>
          <w:b/>
          <w:u w:val="single"/>
        </w:rPr>
        <w:t xml:space="preserve"> </w:t>
      </w:r>
      <w:proofErr w:type="spellStart"/>
      <w:r>
        <w:rPr>
          <w:b/>
          <w:u w:val="single"/>
        </w:rPr>
        <w:t>nel</w:t>
      </w:r>
      <w:proofErr w:type="spellEnd"/>
      <w:r>
        <w:rPr>
          <w:b/>
          <w:u w:val="single"/>
        </w:rPr>
        <w:t xml:space="preserve"> 1865</w:t>
      </w:r>
      <w:r w:rsidRPr="00166379">
        <w:rPr>
          <w:b/>
          <w:u w:val="single"/>
        </w:rPr>
        <w:t> »</w:t>
      </w:r>
    </w:p>
    <w:p w:rsidR="0001548C" w:rsidRPr="00AA677E" w:rsidRDefault="0001548C" w:rsidP="0001548C">
      <w:pPr>
        <w:spacing w:before="100" w:beforeAutospacing="1" w:after="0" w:line="240" w:lineRule="auto"/>
        <w:rPr>
          <w:rFonts w:ascii="Times New Roman" w:eastAsia="Times New Roman" w:hAnsi="Times New Roman" w:cs="Times New Roman"/>
          <w:sz w:val="18"/>
          <w:szCs w:val="18"/>
          <w:lang w:eastAsia="fr-FR"/>
        </w:rPr>
      </w:pPr>
    </w:p>
    <w:tbl>
      <w:tblPr>
        <w:tblW w:w="6743" w:type="dxa"/>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firstRow="1" w:lastRow="0" w:firstColumn="1" w:lastColumn="0" w:noHBand="0" w:noVBand="1"/>
      </w:tblPr>
      <w:tblGrid>
        <w:gridCol w:w="6152"/>
        <w:gridCol w:w="591"/>
      </w:tblGrid>
      <w:tr w:rsidR="0001548C" w:rsidRPr="00094899" w:rsidTr="000348AD">
        <w:trPr>
          <w:tblCellSpacing w:w="0" w:type="dxa"/>
        </w:trPr>
        <w:tc>
          <w:tcPr>
            <w:tcW w:w="6152" w:type="dxa"/>
            <w:tcBorders>
              <w:top w:val="outset" w:sz="6" w:space="0" w:color="000000"/>
              <w:left w:val="outset" w:sz="6" w:space="0" w:color="000000"/>
              <w:bottom w:val="outset" w:sz="6" w:space="0" w:color="000000"/>
              <w:right w:val="outset" w:sz="6" w:space="0" w:color="000000"/>
            </w:tcBorders>
            <w:shd w:val="clear" w:color="auto" w:fill="E5E5E5"/>
            <w:hideMark/>
          </w:tcPr>
          <w:p w:rsidR="0001548C" w:rsidRPr="00094899" w:rsidRDefault="0001548C" w:rsidP="000348AD">
            <w:pPr>
              <w:spacing w:before="100" w:beforeAutospacing="1" w:after="119" w:line="240" w:lineRule="auto"/>
              <w:rPr>
                <w:rFonts w:ascii="Times New Roman" w:eastAsia="Times New Roman" w:hAnsi="Times New Roman" w:cs="Times New Roman"/>
                <w:sz w:val="14"/>
                <w:szCs w:val="14"/>
                <w:lang w:eastAsia="fr-FR"/>
              </w:rPr>
            </w:pPr>
            <w:r w:rsidRPr="00094899">
              <w:rPr>
                <w:rFonts w:ascii="Times New Roman" w:eastAsia="Times New Roman" w:hAnsi="Times New Roman" w:cs="Times New Roman"/>
                <w:b/>
                <w:bCs/>
                <w:sz w:val="14"/>
                <w:szCs w:val="14"/>
                <w:lang w:eastAsia="fr-FR"/>
              </w:rPr>
              <w:t>1. Interaction (3 pts)</w:t>
            </w:r>
          </w:p>
        </w:tc>
        <w:tc>
          <w:tcPr>
            <w:tcW w:w="591" w:type="dxa"/>
            <w:tcBorders>
              <w:top w:val="outset" w:sz="6" w:space="0" w:color="000000"/>
              <w:left w:val="outset" w:sz="6" w:space="0" w:color="000000"/>
              <w:bottom w:val="outset" w:sz="6" w:space="0" w:color="000000"/>
              <w:right w:val="outset" w:sz="6" w:space="0" w:color="000000"/>
            </w:tcBorders>
            <w:shd w:val="clear" w:color="auto" w:fill="CCCCCC"/>
            <w:hideMark/>
          </w:tcPr>
          <w:p w:rsidR="0001548C" w:rsidRPr="00094899" w:rsidRDefault="0001548C" w:rsidP="000348AD">
            <w:pPr>
              <w:spacing w:before="100" w:beforeAutospacing="1" w:after="119" w:line="240" w:lineRule="auto"/>
              <w:rPr>
                <w:rFonts w:ascii="Times New Roman" w:eastAsia="Times New Roman" w:hAnsi="Times New Roman" w:cs="Times New Roman"/>
                <w:sz w:val="14"/>
                <w:szCs w:val="14"/>
                <w:lang w:eastAsia="fr-FR"/>
              </w:rPr>
            </w:pPr>
          </w:p>
        </w:tc>
      </w:tr>
      <w:tr w:rsidR="0001548C" w:rsidRPr="00094899" w:rsidTr="000348AD">
        <w:trPr>
          <w:tblCellSpacing w:w="0" w:type="dxa"/>
        </w:trPr>
        <w:tc>
          <w:tcPr>
            <w:tcW w:w="6152" w:type="dxa"/>
            <w:tcBorders>
              <w:top w:val="outset" w:sz="6" w:space="0" w:color="000000"/>
              <w:left w:val="outset" w:sz="6" w:space="0" w:color="000000"/>
              <w:bottom w:val="outset" w:sz="6" w:space="0" w:color="000000"/>
              <w:right w:val="outset" w:sz="6" w:space="0" w:color="000000"/>
            </w:tcBorders>
            <w:shd w:val="clear" w:color="auto" w:fill="E5E5E5"/>
            <w:hideMark/>
          </w:tcPr>
          <w:p w:rsidR="0001548C" w:rsidRPr="00094899" w:rsidRDefault="0001548C" w:rsidP="000348AD">
            <w:pPr>
              <w:spacing w:before="100" w:beforeAutospacing="1" w:after="119" w:line="240" w:lineRule="auto"/>
              <w:rPr>
                <w:rFonts w:ascii="Times New Roman" w:eastAsia="Times New Roman" w:hAnsi="Times New Roman" w:cs="Times New Roman"/>
                <w:sz w:val="14"/>
                <w:szCs w:val="14"/>
                <w:lang w:eastAsia="fr-FR"/>
              </w:rPr>
            </w:pPr>
            <w:r w:rsidRPr="00094899">
              <w:rPr>
                <w:rFonts w:ascii="Times New Roman" w:eastAsia="Times New Roman" w:hAnsi="Times New Roman" w:cs="Times New Roman"/>
                <w:sz w:val="14"/>
                <w:szCs w:val="14"/>
                <w:lang w:eastAsia="fr-FR"/>
              </w:rPr>
              <w:t xml:space="preserve"> L’élève a réagi </w:t>
            </w:r>
            <w:r w:rsidRPr="00094899">
              <w:rPr>
                <w:rFonts w:ascii="Times New Roman" w:eastAsia="Times New Roman" w:hAnsi="Times New Roman" w:cs="Times New Roman"/>
                <w:b/>
                <w:sz w:val="14"/>
                <w:szCs w:val="14"/>
                <w:lang w:eastAsia="fr-FR"/>
              </w:rPr>
              <w:t>avec vivacité</w:t>
            </w:r>
            <w:r w:rsidRPr="00094899">
              <w:rPr>
                <w:rFonts w:ascii="Times New Roman" w:eastAsia="Times New Roman" w:hAnsi="Times New Roman" w:cs="Times New Roman"/>
                <w:sz w:val="14"/>
                <w:szCs w:val="14"/>
                <w:lang w:eastAsia="fr-FR"/>
              </w:rPr>
              <w:t>.</w:t>
            </w:r>
          </w:p>
        </w:tc>
        <w:tc>
          <w:tcPr>
            <w:tcW w:w="591" w:type="dxa"/>
            <w:tcBorders>
              <w:top w:val="outset" w:sz="6" w:space="0" w:color="000000"/>
              <w:left w:val="outset" w:sz="6" w:space="0" w:color="000000"/>
              <w:bottom w:val="outset" w:sz="6" w:space="0" w:color="000000"/>
              <w:right w:val="outset" w:sz="6" w:space="0" w:color="000000"/>
            </w:tcBorders>
            <w:shd w:val="clear" w:color="auto" w:fill="CCCCCC"/>
            <w:hideMark/>
          </w:tcPr>
          <w:p w:rsidR="0001548C" w:rsidRPr="00094899" w:rsidRDefault="0001548C" w:rsidP="000348AD">
            <w:pPr>
              <w:spacing w:before="100" w:beforeAutospacing="1" w:after="119" w:line="240" w:lineRule="auto"/>
              <w:rPr>
                <w:rFonts w:ascii="Times New Roman" w:eastAsia="Times New Roman" w:hAnsi="Times New Roman" w:cs="Times New Roman"/>
                <w:sz w:val="14"/>
                <w:szCs w:val="14"/>
                <w:lang w:eastAsia="fr-FR"/>
              </w:rPr>
            </w:pPr>
            <w:r w:rsidRPr="00094899">
              <w:rPr>
                <w:rFonts w:ascii="Times New Roman" w:eastAsia="Times New Roman" w:hAnsi="Times New Roman" w:cs="Times New Roman"/>
                <w:sz w:val="14"/>
                <w:szCs w:val="14"/>
                <w:lang w:eastAsia="fr-FR"/>
              </w:rPr>
              <w:t>3pts</w:t>
            </w:r>
          </w:p>
        </w:tc>
      </w:tr>
      <w:tr w:rsidR="0001548C" w:rsidRPr="00094899" w:rsidTr="000348AD">
        <w:trPr>
          <w:tblCellSpacing w:w="0" w:type="dxa"/>
        </w:trPr>
        <w:tc>
          <w:tcPr>
            <w:tcW w:w="6152" w:type="dxa"/>
            <w:tcBorders>
              <w:top w:val="outset" w:sz="6" w:space="0" w:color="000000"/>
              <w:left w:val="outset" w:sz="6" w:space="0" w:color="000000"/>
              <w:bottom w:val="outset" w:sz="6" w:space="0" w:color="000000"/>
              <w:right w:val="outset" w:sz="6" w:space="0" w:color="000000"/>
            </w:tcBorders>
            <w:shd w:val="clear" w:color="auto" w:fill="E5E5E5"/>
            <w:hideMark/>
          </w:tcPr>
          <w:p w:rsidR="0001548C" w:rsidRPr="00094899" w:rsidRDefault="0001548C" w:rsidP="000348AD">
            <w:pPr>
              <w:spacing w:before="100" w:beforeAutospacing="1" w:after="119" w:line="240" w:lineRule="auto"/>
              <w:rPr>
                <w:rFonts w:ascii="Times New Roman" w:eastAsia="Times New Roman" w:hAnsi="Times New Roman" w:cs="Times New Roman"/>
                <w:sz w:val="14"/>
                <w:szCs w:val="14"/>
                <w:lang w:eastAsia="fr-FR"/>
              </w:rPr>
            </w:pPr>
            <w:r w:rsidRPr="00094899">
              <w:rPr>
                <w:rFonts w:ascii="Times New Roman" w:eastAsia="Times New Roman" w:hAnsi="Times New Roman" w:cs="Times New Roman"/>
                <w:bCs/>
                <w:sz w:val="14"/>
                <w:szCs w:val="14"/>
                <w:lang w:eastAsia="fr-FR"/>
              </w:rPr>
              <w:t xml:space="preserve">L’élève </w:t>
            </w:r>
            <w:r w:rsidRPr="00094899">
              <w:rPr>
                <w:rFonts w:ascii="Times New Roman" w:eastAsia="Times New Roman" w:hAnsi="Times New Roman" w:cs="Times New Roman"/>
                <w:b/>
                <w:bCs/>
                <w:sz w:val="14"/>
                <w:szCs w:val="14"/>
                <w:lang w:eastAsia="fr-FR"/>
              </w:rPr>
              <w:t>s’est impliqué</w:t>
            </w:r>
            <w:r w:rsidRPr="00094899">
              <w:rPr>
                <w:rFonts w:ascii="Times New Roman" w:eastAsia="Times New Roman" w:hAnsi="Times New Roman" w:cs="Times New Roman"/>
                <w:bCs/>
                <w:sz w:val="14"/>
                <w:szCs w:val="14"/>
                <w:lang w:eastAsia="fr-FR"/>
              </w:rPr>
              <w:t xml:space="preserve"> dans l’échange</w:t>
            </w:r>
            <w:r w:rsidRPr="00094899">
              <w:rPr>
                <w:rFonts w:ascii="Times New Roman" w:eastAsia="Times New Roman" w:hAnsi="Times New Roman" w:cs="Times New Roman"/>
                <w:sz w:val="14"/>
                <w:szCs w:val="14"/>
                <w:lang w:eastAsia="fr-FR"/>
              </w:rPr>
              <w:t>.</w:t>
            </w:r>
          </w:p>
        </w:tc>
        <w:tc>
          <w:tcPr>
            <w:tcW w:w="591" w:type="dxa"/>
            <w:tcBorders>
              <w:top w:val="outset" w:sz="6" w:space="0" w:color="000000"/>
              <w:left w:val="outset" w:sz="6" w:space="0" w:color="000000"/>
              <w:bottom w:val="outset" w:sz="6" w:space="0" w:color="000000"/>
              <w:right w:val="outset" w:sz="6" w:space="0" w:color="000000"/>
            </w:tcBorders>
            <w:shd w:val="clear" w:color="auto" w:fill="CCCCCC"/>
            <w:hideMark/>
          </w:tcPr>
          <w:p w:rsidR="0001548C" w:rsidRPr="00094899" w:rsidRDefault="0001548C" w:rsidP="000348AD">
            <w:pPr>
              <w:spacing w:before="100" w:beforeAutospacing="1" w:after="119" w:line="240" w:lineRule="auto"/>
              <w:rPr>
                <w:rFonts w:ascii="Times New Roman" w:eastAsia="Times New Roman" w:hAnsi="Times New Roman" w:cs="Times New Roman"/>
                <w:sz w:val="14"/>
                <w:szCs w:val="14"/>
                <w:lang w:eastAsia="fr-FR"/>
              </w:rPr>
            </w:pPr>
            <w:r w:rsidRPr="00094899">
              <w:rPr>
                <w:rFonts w:ascii="Times New Roman" w:eastAsia="Times New Roman" w:hAnsi="Times New Roman" w:cs="Times New Roman"/>
                <w:sz w:val="14"/>
                <w:szCs w:val="14"/>
                <w:lang w:eastAsia="fr-FR"/>
              </w:rPr>
              <w:t>2pt</w:t>
            </w:r>
          </w:p>
        </w:tc>
      </w:tr>
      <w:tr w:rsidR="0001548C" w:rsidRPr="00094899" w:rsidTr="000348AD">
        <w:trPr>
          <w:tblCellSpacing w:w="0" w:type="dxa"/>
        </w:trPr>
        <w:tc>
          <w:tcPr>
            <w:tcW w:w="6152" w:type="dxa"/>
            <w:tcBorders>
              <w:top w:val="outset" w:sz="6" w:space="0" w:color="000000"/>
              <w:left w:val="outset" w:sz="6" w:space="0" w:color="000000"/>
              <w:bottom w:val="outset" w:sz="6" w:space="0" w:color="000000"/>
              <w:right w:val="outset" w:sz="6" w:space="0" w:color="000000"/>
            </w:tcBorders>
            <w:shd w:val="clear" w:color="auto" w:fill="E5E5E5"/>
          </w:tcPr>
          <w:p w:rsidR="0001548C" w:rsidRPr="00094899" w:rsidRDefault="0001548C" w:rsidP="000348AD">
            <w:pPr>
              <w:spacing w:before="100" w:beforeAutospacing="1" w:after="119" w:line="240" w:lineRule="auto"/>
              <w:rPr>
                <w:rFonts w:ascii="Times New Roman" w:eastAsia="Times New Roman" w:hAnsi="Times New Roman" w:cs="Times New Roman"/>
                <w:bCs/>
                <w:sz w:val="14"/>
                <w:szCs w:val="14"/>
                <w:lang w:eastAsia="fr-FR"/>
              </w:rPr>
            </w:pPr>
            <w:r w:rsidRPr="00094899">
              <w:rPr>
                <w:rFonts w:ascii="Times New Roman" w:eastAsia="Times New Roman" w:hAnsi="Times New Roman" w:cs="Times New Roman"/>
                <w:bCs/>
                <w:sz w:val="14"/>
                <w:szCs w:val="14"/>
                <w:lang w:eastAsia="fr-FR"/>
              </w:rPr>
              <w:t xml:space="preserve">L’élève a réagi de façon </w:t>
            </w:r>
            <w:r w:rsidRPr="00094899">
              <w:rPr>
                <w:rFonts w:ascii="Times New Roman" w:eastAsia="Times New Roman" w:hAnsi="Times New Roman" w:cs="Times New Roman"/>
                <w:b/>
                <w:bCs/>
                <w:sz w:val="14"/>
                <w:szCs w:val="14"/>
                <w:lang w:eastAsia="fr-FR"/>
              </w:rPr>
              <w:t>simple</w:t>
            </w:r>
            <w:r w:rsidRPr="00094899">
              <w:rPr>
                <w:rFonts w:ascii="Times New Roman" w:eastAsia="Times New Roman" w:hAnsi="Times New Roman" w:cs="Times New Roman"/>
                <w:bCs/>
                <w:sz w:val="14"/>
                <w:szCs w:val="14"/>
                <w:lang w:eastAsia="fr-FR"/>
              </w:rPr>
              <w:t xml:space="preserve"> sans prendre l’initiative de l’échange.</w:t>
            </w:r>
          </w:p>
        </w:tc>
        <w:tc>
          <w:tcPr>
            <w:tcW w:w="591" w:type="dxa"/>
            <w:tcBorders>
              <w:top w:val="outset" w:sz="6" w:space="0" w:color="000000"/>
              <w:left w:val="outset" w:sz="6" w:space="0" w:color="000000"/>
              <w:bottom w:val="outset" w:sz="6" w:space="0" w:color="000000"/>
              <w:right w:val="outset" w:sz="6" w:space="0" w:color="000000"/>
            </w:tcBorders>
            <w:shd w:val="clear" w:color="auto" w:fill="CCCCCC"/>
          </w:tcPr>
          <w:p w:rsidR="0001548C" w:rsidRPr="00094899" w:rsidRDefault="0001548C" w:rsidP="000348AD">
            <w:pPr>
              <w:spacing w:before="100" w:beforeAutospacing="1" w:after="119" w:line="240" w:lineRule="auto"/>
              <w:rPr>
                <w:rFonts w:ascii="Times New Roman" w:eastAsia="Times New Roman" w:hAnsi="Times New Roman" w:cs="Times New Roman"/>
                <w:sz w:val="14"/>
                <w:szCs w:val="14"/>
                <w:lang w:eastAsia="fr-FR"/>
              </w:rPr>
            </w:pPr>
            <w:r w:rsidRPr="00094899">
              <w:rPr>
                <w:rFonts w:ascii="Times New Roman" w:eastAsia="Times New Roman" w:hAnsi="Times New Roman" w:cs="Times New Roman"/>
                <w:sz w:val="14"/>
                <w:szCs w:val="14"/>
                <w:lang w:eastAsia="fr-FR"/>
              </w:rPr>
              <w:t>1pt</w:t>
            </w:r>
          </w:p>
        </w:tc>
      </w:tr>
      <w:tr w:rsidR="0001548C" w:rsidRPr="00094899" w:rsidTr="000348AD">
        <w:trPr>
          <w:tblCellSpacing w:w="0" w:type="dxa"/>
        </w:trPr>
        <w:tc>
          <w:tcPr>
            <w:tcW w:w="6152" w:type="dxa"/>
            <w:tcBorders>
              <w:top w:val="outset" w:sz="6" w:space="0" w:color="000000"/>
              <w:left w:val="outset" w:sz="6" w:space="0" w:color="000000"/>
              <w:bottom w:val="outset" w:sz="6" w:space="0" w:color="000000"/>
              <w:right w:val="outset" w:sz="6" w:space="0" w:color="000000"/>
            </w:tcBorders>
            <w:shd w:val="clear" w:color="auto" w:fill="E5E5E5"/>
            <w:hideMark/>
          </w:tcPr>
          <w:p w:rsidR="0001548C" w:rsidRPr="00094899" w:rsidRDefault="0001548C" w:rsidP="000348AD">
            <w:pPr>
              <w:spacing w:before="100" w:beforeAutospacing="1" w:after="119" w:line="240" w:lineRule="auto"/>
              <w:rPr>
                <w:rFonts w:ascii="Times New Roman" w:eastAsia="Times New Roman" w:hAnsi="Times New Roman" w:cs="Times New Roman"/>
                <w:sz w:val="14"/>
                <w:szCs w:val="14"/>
                <w:lang w:eastAsia="fr-FR"/>
              </w:rPr>
            </w:pPr>
            <w:r w:rsidRPr="00094899">
              <w:rPr>
                <w:rFonts w:ascii="Times New Roman" w:eastAsia="Times New Roman" w:hAnsi="Times New Roman" w:cs="Times New Roman"/>
                <w:b/>
                <w:bCs/>
                <w:sz w:val="14"/>
                <w:szCs w:val="14"/>
                <w:lang w:eastAsia="fr-FR"/>
              </w:rPr>
              <w:t>2. Richesse de la langue et du vocabulaire (1.5 pt)</w:t>
            </w:r>
          </w:p>
        </w:tc>
        <w:tc>
          <w:tcPr>
            <w:tcW w:w="591" w:type="dxa"/>
            <w:tcBorders>
              <w:top w:val="outset" w:sz="6" w:space="0" w:color="000000"/>
              <w:left w:val="outset" w:sz="6" w:space="0" w:color="000000"/>
              <w:bottom w:val="outset" w:sz="6" w:space="0" w:color="000000"/>
              <w:right w:val="outset" w:sz="6" w:space="0" w:color="000000"/>
            </w:tcBorders>
            <w:shd w:val="clear" w:color="auto" w:fill="CCCCCC"/>
            <w:hideMark/>
          </w:tcPr>
          <w:p w:rsidR="0001548C" w:rsidRPr="00094899" w:rsidRDefault="0001548C" w:rsidP="000348AD">
            <w:pPr>
              <w:spacing w:before="100" w:beforeAutospacing="1" w:after="119" w:line="240" w:lineRule="auto"/>
              <w:rPr>
                <w:rFonts w:ascii="Times New Roman" w:eastAsia="Times New Roman" w:hAnsi="Times New Roman" w:cs="Times New Roman"/>
                <w:sz w:val="14"/>
                <w:szCs w:val="14"/>
                <w:lang w:eastAsia="fr-FR"/>
              </w:rPr>
            </w:pPr>
          </w:p>
        </w:tc>
      </w:tr>
      <w:tr w:rsidR="0001548C" w:rsidRPr="00094899" w:rsidTr="000348AD">
        <w:trPr>
          <w:tblCellSpacing w:w="0" w:type="dxa"/>
        </w:trPr>
        <w:tc>
          <w:tcPr>
            <w:tcW w:w="6152" w:type="dxa"/>
            <w:tcBorders>
              <w:top w:val="outset" w:sz="6" w:space="0" w:color="000000"/>
              <w:left w:val="outset" w:sz="6" w:space="0" w:color="000000"/>
              <w:bottom w:val="outset" w:sz="6" w:space="0" w:color="000000"/>
              <w:right w:val="outset" w:sz="6" w:space="0" w:color="000000"/>
            </w:tcBorders>
            <w:shd w:val="clear" w:color="auto" w:fill="E5E5E5"/>
            <w:hideMark/>
          </w:tcPr>
          <w:p w:rsidR="0001548C" w:rsidRPr="00094899" w:rsidRDefault="0001548C" w:rsidP="000348AD">
            <w:pPr>
              <w:spacing w:before="100" w:beforeAutospacing="1" w:after="119" w:line="240" w:lineRule="auto"/>
              <w:rPr>
                <w:rFonts w:ascii="Times New Roman" w:eastAsia="Times New Roman" w:hAnsi="Times New Roman" w:cs="Times New Roman"/>
                <w:sz w:val="14"/>
                <w:szCs w:val="14"/>
                <w:lang w:eastAsia="fr-FR"/>
              </w:rPr>
            </w:pPr>
            <w:r w:rsidRPr="00094899">
              <w:rPr>
                <w:rFonts w:ascii="Times New Roman" w:eastAsia="Times New Roman" w:hAnsi="Times New Roman" w:cs="Times New Roman"/>
                <w:sz w:val="14"/>
                <w:szCs w:val="14"/>
                <w:lang w:eastAsia="fr-FR"/>
              </w:rPr>
              <w:t xml:space="preserve">L’élève a produit des phrases </w:t>
            </w:r>
            <w:r w:rsidRPr="00094899">
              <w:rPr>
                <w:rFonts w:ascii="Times New Roman" w:eastAsia="Times New Roman" w:hAnsi="Times New Roman" w:cs="Times New Roman"/>
                <w:b/>
                <w:sz w:val="14"/>
                <w:szCs w:val="14"/>
                <w:lang w:eastAsia="fr-FR"/>
              </w:rPr>
              <w:t>complexes</w:t>
            </w:r>
            <w:r w:rsidRPr="00094899">
              <w:rPr>
                <w:rFonts w:ascii="Times New Roman" w:eastAsia="Times New Roman" w:hAnsi="Times New Roman" w:cs="Times New Roman"/>
                <w:sz w:val="14"/>
                <w:szCs w:val="14"/>
                <w:lang w:eastAsia="fr-FR"/>
              </w:rPr>
              <w:t xml:space="preserve">, le vocabulaire est </w:t>
            </w:r>
            <w:r w:rsidRPr="00094899">
              <w:rPr>
                <w:rFonts w:ascii="Times New Roman" w:eastAsia="Times New Roman" w:hAnsi="Times New Roman" w:cs="Times New Roman"/>
                <w:b/>
                <w:sz w:val="14"/>
                <w:szCs w:val="14"/>
                <w:lang w:eastAsia="fr-FR"/>
              </w:rPr>
              <w:t>riche</w:t>
            </w:r>
            <w:r w:rsidRPr="00094899">
              <w:rPr>
                <w:rFonts w:ascii="Times New Roman" w:eastAsia="Times New Roman" w:hAnsi="Times New Roman" w:cs="Times New Roman"/>
                <w:sz w:val="14"/>
                <w:szCs w:val="14"/>
                <w:lang w:eastAsia="fr-FR"/>
              </w:rPr>
              <w:t>.</w:t>
            </w:r>
          </w:p>
        </w:tc>
        <w:tc>
          <w:tcPr>
            <w:tcW w:w="591" w:type="dxa"/>
            <w:tcBorders>
              <w:top w:val="outset" w:sz="6" w:space="0" w:color="000000"/>
              <w:left w:val="outset" w:sz="6" w:space="0" w:color="000000"/>
              <w:bottom w:val="outset" w:sz="6" w:space="0" w:color="000000"/>
              <w:right w:val="outset" w:sz="6" w:space="0" w:color="000000"/>
            </w:tcBorders>
            <w:shd w:val="clear" w:color="auto" w:fill="CCCCCC"/>
            <w:hideMark/>
          </w:tcPr>
          <w:p w:rsidR="0001548C" w:rsidRPr="00094899" w:rsidRDefault="0001548C" w:rsidP="000348AD">
            <w:pPr>
              <w:spacing w:before="100" w:beforeAutospacing="1" w:after="119" w:line="240" w:lineRule="auto"/>
              <w:rPr>
                <w:rFonts w:ascii="Times New Roman" w:eastAsia="Times New Roman" w:hAnsi="Times New Roman" w:cs="Times New Roman"/>
                <w:sz w:val="14"/>
                <w:szCs w:val="14"/>
                <w:lang w:eastAsia="fr-FR"/>
              </w:rPr>
            </w:pPr>
            <w:r w:rsidRPr="00094899">
              <w:rPr>
                <w:rFonts w:ascii="Times New Roman" w:eastAsia="Times New Roman" w:hAnsi="Times New Roman" w:cs="Times New Roman"/>
                <w:sz w:val="14"/>
                <w:szCs w:val="14"/>
                <w:lang w:eastAsia="fr-FR"/>
              </w:rPr>
              <w:t>1.5pt</w:t>
            </w:r>
          </w:p>
        </w:tc>
      </w:tr>
      <w:tr w:rsidR="0001548C" w:rsidRPr="00094899" w:rsidTr="000348AD">
        <w:trPr>
          <w:tblCellSpacing w:w="0" w:type="dxa"/>
        </w:trPr>
        <w:tc>
          <w:tcPr>
            <w:tcW w:w="6152" w:type="dxa"/>
            <w:tcBorders>
              <w:top w:val="outset" w:sz="6" w:space="0" w:color="000000"/>
              <w:left w:val="outset" w:sz="6" w:space="0" w:color="000000"/>
              <w:bottom w:val="outset" w:sz="6" w:space="0" w:color="000000"/>
              <w:right w:val="outset" w:sz="6" w:space="0" w:color="000000"/>
            </w:tcBorders>
            <w:shd w:val="clear" w:color="auto" w:fill="E5E5E5"/>
            <w:hideMark/>
          </w:tcPr>
          <w:p w:rsidR="0001548C" w:rsidRPr="00094899" w:rsidRDefault="0001548C" w:rsidP="000348AD">
            <w:pPr>
              <w:spacing w:before="100" w:beforeAutospacing="1" w:after="119" w:line="240" w:lineRule="auto"/>
              <w:rPr>
                <w:rFonts w:ascii="Times New Roman" w:eastAsia="Times New Roman" w:hAnsi="Times New Roman" w:cs="Times New Roman"/>
                <w:sz w:val="14"/>
                <w:szCs w:val="14"/>
                <w:lang w:eastAsia="fr-FR"/>
              </w:rPr>
            </w:pPr>
            <w:r w:rsidRPr="00094899">
              <w:rPr>
                <w:rFonts w:ascii="Times New Roman" w:eastAsia="Times New Roman" w:hAnsi="Times New Roman" w:cs="Times New Roman"/>
                <w:sz w:val="14"/>
                <w:szCs w:val="14"/>
                <w:lang w:eastAsia="fr-FR"/>
              </w:rPr>
              <w:t xml:space="preserve">L’élève a produit des phrases </w:t>
            </w:r>
            <w:r w:rsidRPr="00094899">
              <w:rPr>
                <w:rFonts w:ascii="Times New Roman" w:eastAsia="Times New Roman" w:hAnsi="Times New Roman" w:cs="Times New Roman"/>
                <w:b/>
                <w:sz w:val="14"/>
                <w:szCs w:val="14"/>
                <w:lang w:eastAsia="fr-FR"/>
              </w:rPr>
              <w:t xml:space="preserve">correctes, </w:t>
            </w:r>
            <w:r w:rsidRPr="00094899">
              <w:rPr>
                <w:rFonts w:ascii="Times New Roman" w:eastAsia="Times New Roman" w:hAnsi="Times New Roman" w:cs="Times New Roman"/>
                <w:sz w:val="14"/>
                <w:szCs w:val="14"/>
                <w:lang w:eastAsia="fr-FR"/>
              </w:rPr>
              <w:t xml:space="preserve">le vocabulaire est </w:t>
            </w:r>
            <w:r w:rsidRPr="00094899">
              <w:rPr>
                <w:rFonts w:ascii="Times New Roman" w:eastAsia="Times New Roman" w:hAnsi="Times New Roman" w:cs="Times New Roman"/>
                <w:b/>
                <w:sz w:val="14"/>
                <w:szCs w:val="14"/>
                <w:lang w:eastAsia="fr-FR"/>
              </w:rPr>
              <w:t>suffisant</w:t>
            </w:r>
            <w:r w:rsidRPr="00094899">
              <w:rPr>
                <w:rFonts w:ascii="Times New Roman" w:eastAsia="Times New Roman" w:hAnsi="Times New Roman" w:cs="Times New Roman"/>
                <w:sz w:val="14"/>
                <w:szCs w:val="14"/>
                <w:lang w:eastAsia="fr-FR"/>
              </w:rPr>
              <w:t>.</w:t>
            </w:r>
          </w:p>
        </w:tc>
        <w:tc>
          <w:tcPr>
            <w:tcW w:w="591" w:type="dxa"/>
            <w:tcBorders>
              <w:top w:val="outset" w:sz="6" w:space="0" w:color="000000"/>
              <w:left w:val="outset" w:sz="6" w:space="0" w:color="000000"/>
              <w:bottom w:val="outset" w:sz="6" w:space="0" w:color="000000"/>
              <w:right w:val="outset" w:sz="6" w:space="0" w:color="000000"/>
            </w:tcBorders>
            <w:shd w:val="clear" w:color="auto" w:fill="CCCCCC"/>
            <w:hideMark/>
          </w:tcPr>
          <w:p w:rsidR="0001548C" w:rsidRPr="00094899" w:rsidRDefault="0001548C" w:rsidP="000348AD">
            <w:pPr>
              <w:spacing w:before="100" w:beforeAutospacing="1" w:after="119" w:line="240" w:lineRule="auto"/>
              <w:rPr>
                <w:rFonts w:ascii="Times New Roman" w:eastAsia="Times New Roman" w:hAnsi="Times New Roman" w:cs="Times New Roman"/>
                <w:sz w:val="14"/>
                <w:szCs w:val="14"/>
                <w:lang w:eastAsia="fr-FR"/>
              </w:rPr>
            </w:pPr>
            <w:r w:rsidRPr="00094899">
              <w:rPr>
                <w:rFonts w:ascii="Times New Roman" w:eastAsia="Times New Roman" w:hAnsi="Times New Roman" w:cs="Times New Roman"/>
                <w:sz w:val="14"/>
                <w:szCs w:val="14"/>
                <w:lang w:eastAsia="fr-FR"/>
              </w:rPr>
              <w:t>1pt</w:t>
            </w:r>
          </w:p>
        </w:tc>
      </w:tr>
      <w:tr w:rsidR="0001548C" w:rsidRPr="00094899" w:rsidTr="000348AD">
        <w:trPr>
          <w:tblCellSpacing w:w="0" w:type="dxa"/>
        </w:trPr>
        <w:tc>
          <w:tcPr>
            <w:tcW w:w="6152" w:type="dxa"/>
            <w:tcBorders>
              <w:top w:val="outset" w:sz="6" w:space="0" w:color="000000"/>
              <w:left w:val="outset" w:sz="6" w:space="0" w:color="000000"/>
              <w:bottom w:val="outset" w:sz="6" w:space="0" w:color="000000"/>
              <w:right w:val="outset" w:sz="6" w:space="0" w:color="000000"/>
            </w:tcBorders>
            <w:shd w:val="clear" w:color="auto" w:fill="E5E5E5"/>
          </w:tcPr>
          <w:p w:rsidR="0001548C" w:rsidRPr="00094899" w:rsidRDefault="0001548C" w:rsidP="000348AD">
            <w:pPr>
              <w:spacing w:before="100" w:beforeAutospacing="1" w:after="119" w:line="240" w:lineRule="auto"/>
              <w:rPr>
                <w:rFonts w:ascii="Times New Roman" w:eastAsia="Times New Roman" w:hAnsi="Times New Roman" w:cs="Times New Roman"/>
                <w:sz w:val="14"/>
                <w:szCs w:val="14"/>
                <w:lang w:eastAsia="fr-FR"/>
              </w:rPr>
            </w:pPr>
            <w:r w:rsidRPr="00094899">
              <w:rPr>
                <w:rFonts w:ascii="Times New Roman" w:eastAsia="Times New Roman" w:hAnsi="Times New Roman" w:cs="Times New Roman"/>
                <w:sz w:val="14"/>
                <w:szCs w:val="14"/>
                <w:lang w:eastAsia="fr-FR"/>
              </w:rPr>
              <w:t xml:space="preserve">L’élève a produit des phrases </w:t>
            </w:r>
            <w:r w:rsidRPr="00094899">
              <w:rPr>
                <w:rFonts w:ascii="Times New Roman" w:eastAsia="Times New Roman" w:hAnsi="Times New Roman" w:cs="Times New Roman"/>
                <w:b/>
                <w:sz w:val="14"/>
                <w:szCs w:val="14"/>
                <w:lang w:eastAsia="fr-FR"/>
              </w:rPr>
              <w:t>simples</w:t>
            </w:r>
            <w:r w:rsidRPr="00094899">
              <w:rPr>
                <w:rFonts w:ascii="Times New Roman" w:eastAsia="Times New Roman" w:hAnsi="Times New Roman" w:cs="Times New Roman"/>
                <w:sz w:val="14"/>
                <w:szCs w:val="14"/>
                <w:lang w:eastAsia="fr-FR"/>
              </w:rPr>
              <w:t xml:space="preserve"> ou </w:t>
            </w:r>
            <w:r w:rsidRPr="00094899">
              <w:rPr>
                <w:rFonts w:ascii="Times New Roman" w:eastAsia="Times New Roman" w:hAnsi="Times New Roman" w:cs="Times New Roman"/>
                <w:b/>
                <w:sz w:val="14"/>
                <w:szCs w:val="14"/>
                <w:lang w:eastAsia="fr-FR"/>
              </w:rPr>
              <w:t>courtes</w:t>
            </w:r>
            <w:r w:rsidRPr="00094899">
              <w:rPr>
                <w:rFonts w:ascii="Times New Roman" w:eastAsia="Times New Roman" w:hAnsi="Times New Roman" w:cs="Times New Roman"/>
                <w:sz w:val="14"/>
                <w:szCs w:val="14"/>
                <w:lang w:eastAsia="fr-FR"/>
              </w:rPr>
              <w:t xml:space="preserve">, le vocabulaire est </w:t>
            </w:r>
            <w:r w:rsidRPr="00094899">
              <w:rPr>
                <w:rFonts w:ascii="Times New Roman" w:eastAsia="Times New Roman" w:hAnsi="Times New Roman" w:cs="Times New Roman"/>
                <w:b/>
                <w:sz w:val="14"/>
                <w:szCs w:val="14"/>
                <w:lang w:eastAsia="fr-FR"/>
              </w:rPr>
              <w:t>limité</w:t>
            </w:r>
            <w:r w:rsidRPr="00094899">
              <w:rPr>
                <w:rFonts w:ascii="Times New Roman" w:eastAsia="Times New Roman" w:hAnsi="Times New Roman" w:cs="Times New Roman"/>
                <w:sz w:val="14"/>
                <w:szCs w:val="14"/>
                <w:lang w:eastAsia="fr-FR"/>
              </w:rPr>
              <w:t>.</w:t>
            </w:r>
          </w:p>
        </w:tc>
        <w:tc>
          <w:tcPr>
            <w:tcW w:w="591" w:type="dxa"/>
            <w:tcBorders>
              <w:top w:val="outset" w:sz="6" w:space="0" w:color="000000"/>
              <w:left w:val="outset" w:sz="6" w:space="0" w:color="000000"/>
              <w:bottom w:val="outset" w:sz="6" w:space="0" w:color="000000"/>
              <w:right w:val="outset" w:sz="6" w:space="0" w:color="000000"/>
            </w:tcBorders>
            <w:shd w:val="clear" w:color="auto" w:fill="CCCCCC"/>
          </w:tcPr>
          <w:p w:rsidR="0001548C" w:rsidRPr="00094899" w:rsidRDefault="0001548C" w:rsidP="000348AD">
            <w:pPr>
              <w:spacing w:before="100" w:beforeAutospacing="1" w:after="119" w:line="240" w:lineRule="auto"/>
              <w:rPr>
                <w:rFonts w:ascii="Times New Roman" w:eastAsia="Times New Roman" w:hAnsi="Times New Roman" w:cs="Times New Roman"/>
                <w:sz w:val="14"/>
                <w:szCs w:val="14"/>
                <w:lang w:eastAsia="fr-FR"/>
              </w:rPr>
            </w:pPr>
            <w:r w:rsidRPr="00094899">
              <w:rPr>
                <w:rFonts w:ascii="Times New Roman" w:eastAsia="Times New Roman" w:hAnsi="Times New Roman" w:cs="Times New Roman"/>
                <w:sz w:val="14"/>
                <w:szCs w:val="14"/>
                <w:lang w:eastAsia="fr-FR"/>
              </w:rPr>
              <w:t>0.5pt</w:t>
            </w:r>
          </w:p>
        </w:tc>
      </w:tr>
      <w:tr w:rsidR="0001548C" w:rsidRPr="00094899" w:rsidTr="000348AD">
        <w:trPr>
          <w:tblCellSpacing w:w="0" w:type="dxa"/>
        </w:trPr>
        <w:tc>
          <w:tcPr>
            <w:tcW w:w="6152" w:type="dxa"/>
            <w:tcBorders>
              <w:top w:val="outset" w:sz="6" w:space="0" w:color="000000"/>
              <w:left w:val="outset" w:sz="6" w:space="0" w:color="000000"/>
              <w:bottom w:val="outset" w:sz="6" w:space="0" w:color="000000"/>
              <w:right w:val="outset" w:sz="6" w:space="0" w:color="000000"/>
            </w:tcBorders>
            <w:shd w:val="clear" w:color="auto" w:fill="E5E5E5"/>
          </w:tcPr>
          <w:p w:rsidR="0001548C" w:rsidRPr="00094899" w:rsidRDefault="0001548C" w:rsidP="000348AD">
            <w:pPr>
              <w:spacing w:before="100" w:beforeAutospacing="1" w:after="119" w:line="240" w:lineRule="auto"/>
              <w:rPr>
                <w:rFonts w:ascii="Times New Roman" w:eastAsia="Times New Roman" w:hAnsi="Times New Roman" w:cs="Times New Roman"/>
                <w:b/>
                <w:sz w:val="14"/>
                <w:szCs w:val="14"/>
                <w:lang w:eastAsia="fr-FR"/>
              </w:rPr>
            </w:pPr>
            <w:r w:rsidRPr="00094899">
              <w:rPr>
                <w:rFonts w:ascii="Times New Roman" w:eastAsia="Times New Roman" w:hAnsi="Times New Roman" w:cs="Times New Roman"/>
                <w:b/>
                <w:sz w:val="14"/>
                <w:szCs w:val="14"/>
                <w:lang w:eastAsia="fr-FR"/>
              </w:rPr>
              <w:t>3. Pertinence des interventions (3 pts)</w:t>
            </w:r>
          </w:p>
        </w:tc>
        <w:tc>
          <w:tcPr>
            <w:tcW w:w="591" w:type="dxa"/>
            <w:tcBorders>
              <w:top w:val="outset" w:sz="6" w:space="0" w:color="000000"/>
              <w:left w:val="outset" w:sz="6" w:space="0" w:color="000000"/>
              <w:bottom w:val="outset" w:sz="6" w:space="0" w:color="000000"/>
              <w:right w:val="outset" w:sz="6" w:space="0" w:color="000000"/>
            </w:tcBorders>
            <w:shd w:val="clear" w:color="auto" w:fill="CCCCCC"/>
          </w:tcPr>
          <w:p w:rsidR="0001548C" w:rsidRPr="00094899" w:rsidRDefault="0001548C" w:rsidP="000348AD">
            <w:pPr>
              <w:spacing w:before="100" w:beforeAutospacing="1" w:after="119" w:line="240" w:lineRule="auto"/>
              <w:rPr>
                <w:rFonts w:ascii="Times New Roman" w:eastAsia="Times New Roman" w:hAnsi="Times New Roman" w:cs="Times New Roman"/>
                <w:sz w:val="14"/>
                <w:szCs w:val="14"/>
                <w:lang w:eastAsia="fr-FR"/>
              </w:rPr>
            </w:pPr>
          </w:p>
        </w:tc>
      </w:tr>
      <w:tr w:rsidR="0001548C" w:rsidRPr="00094899" w:rsidTr="000348AD">
        <w:trPr>
          <w:tblCellSpacing w:w="0" w:type="dxa"/>
        </w:trPr>
        <w:tc>
          <w:tcPr>
            <w:tcW w:w="6152" w:type="dxa"/>
            <w:tcBorders>
              <w:top w:val="outset" w:sz="6" w:space="0" w:color="000000"/>
              <w:left w:val="outset" w:sz="6" w:space="0" w:color="000000"/>
              <w:bottom w:val="outset" w:sz="6" w:space="0" w:color="000000"/>
              <w:right w:val="outset" w:sz="6" w:space="0" w:color="000000"/>
            </w:tcBorders>
            <w:shd w:val="clear" w:color="auto" w:fill="E5E5E5"/>
          </w:tcPr>
          <w:p w:rsidR="0001548C" w:rsidRPr="00094899" w:rsidRDefault="0001548C" w:rsidP="000348AD">
            <w:pPr>
              <w:spacing w:before="100" w:beforeAutospacing="1" w:after="119" w:line="240" w:lineRule="auto"/>
              <w:rPr>
                <w:rFonts w:ascii="Times New Roman" w:eastAsia="Times New Roman" w:hAnsi="Times New Roman" w:cs="Times New Roman"/>
                <w:sz w:val="14"/>
                <w:szCs w:val="14"/>
                <w:lang w:eastAsia="fr-FR"/>
              </w:rPr>
            </w:pPr>
            <w:r w:rsidRPr="00094899">
              <w:rPr>
                <w:rFonts w:ascii="Times New Roman" w:eastAsia="Times New Roman" w:hAnsi="Times New Roman" w:cs="Times New Roman"/>
                <w:sz w:val="14"/>
                <w:szCs w:val="14"/>
                <w:lang w:eastAsia="fr-FR"/>
              </w:rPr>
              <w:t>L’élève a fait  référence avec pertinence à la culture littéraire et artistique.</w:t>
            </w:r>
          </w:p>
        </w:tc>
        <w:tc>
          <w:tcPr>
            <w:tcW w:w="591" w:type="dxa"/>
            <w:tcBorders>
              <w:top w:val="outset" w:sz="6" w:space="0" w:color="000000"/>
              <w:left w:val="outset" w:sz="6" w:space="0" w:color="000000"/>
              <w:bottom w:val="outset" w:sz="6" w:space="0" w:color="000000"/>
              <w:right w:val="outset" w:sz="6" w:space="0" w:color="000000"/>
            </w:tcBorders>
            <w:shd w:val="clear" w:color="auto" w:fill="CCCCCC"/>
          </w:tcPr>
          <w:p w:rsidR="0001548C" w:rsidRPr="00094899" w:rsidRDefault="0001548C" w:rsidP="000348AD">
            <w:pPr>
              <w:spacing w:before="100" w:beforeAutospacing="1" w:after="119" w:line="240" w:lineRule="auto"/>
              <w:rPr>
                <w:rFonts w:ascii="Times New Roman" w:eastAsia="Times New Roman" w:hAnsi="Times New Roman" w:cs="Times New Roman"/>
                <w:sz w:val="14"/>
                <w:szCs w:val="14"/>
                <w:lang w:eastAsia="fr-FR"/>
              </w:rPr>
            </w:pPr>
            <w:r w:rsidRPr="00094899">
              <w:rPr>
                <w:rFonts w:ascii="Times New Roman" w:eastAsia="Times New Roman" w:hAnsi="Times New Roman" w:cs="Times New Roman"/>
                <w:sz w:val="14"/>
                <w:szCs w:val="14"/>
                <w:lang w:eastAsia="fr-FR"/>
              </w:rPr>
              <w:t>3pts</w:t>
            </w:r>
          </w:p>
        </w:tc>
      </w:tr>
      <w:tr w:rsidR="0001548C" w:rsidRPr="00094899" w:rsidTr="000348AD">
        <w:trPr>
          <w:tblCellSpacing w:w="0" w:type="dxa"/>
        </w:trPr>
        <w:tc>
          <w:tcPr>
            <w:tcW w:w="6152" w:type="dxa"/>
            <w:tcBorders>
              <w:top w:val="outset" w:sz="6" w:space="0" w:color="000000"/>
              <w:left w:val="outset" w:sz="6" w:space="0" w:color="000000"/>
              <w:bottom w:val="outset" w:sz="6" w:space="0" w:color="000000"/>
              <w:right w:val="outset" w:sz="6" w:space="0" w:color="000000"/>
            </w:tcBorders>
            <w:shd w:val="clear" w:color="auto" w:fill="E5E5E5"/>
          </w:tcPr>
          <w:p w:rsidR="0001548C" w:rsidRPr="00094899" w:rsidRDefault="0001548C" w:rsidP="000348AD">
            <w:pPr>
              <w:spacing w:before="100" w:beforeAutospacing="1" w:after="119" w:line="240" w:lineRule="auto"/>
              <w:rPr>
                <w:rFonts w:ascii="Times New Roman" w:eastAsia="Times New Roman" w:hAnsi="Times New Roman" w:cs="Times New Roman"/>
                <w:sz w:val="14"/>
                <w:szCs w:val="14"/>
                <w:lang w:eastAsia="fr-FR"/>
              </w:rPr>
            </w:pPr>
            <w:r w:rsidRPr="00094899">
              <w:rPr>
                <w:rFonts w:ascii="Times New Roman" w:eastAsia="Times New Roman" w:hAnsi="Times New Roman" w:cs="Times New Roman"/>
                <w:sz w:val="14"/>
                <w:szCs w:val="14"/>
                <w:lang w:eastAsia="fr-FR"/>
              </w:rPr>
              <w:t>L’élève a fait  référence à la culture littéraire et artistique.</w:t>
            </w:r>
          </w:p>
        </w:tc>
        <w:tc>
          <w:tcPr>
            <w:tcW w:w="591" w:type="dxa"/>
            <w:tcBorders>
              <w:top w:val="outset" w:sz="6" w:space="0" w:color="000000"/>
              <w:left w:val="outset" w:sz="6" w:space="0" w:color="000000"/>
              <w:bottom w:val="outset" w:sz="6" w:space="0" w:color="000000"/>
              <w:right w:val="outset" w:sz="6" w:space="0" w:color="000000"/>
            </w:tcBorders>
            <w:shd w:val="clear" w:color="auto" w:fill="CCCCCC"/>
          </w:tcPr>
          <w:p w:rsidR="0001548C" w:rsidRPr="00094899" w:rsidRDefault="0001548C" w:rsidP="000348AD">
            <w:pPr>
              <w:spacing w:before="100" w:beforeAutospacing="1" w:after="119" w:line="240" w:lineRule="auto"/>
              <w:rPr>
                <w:rFonts w:ascii="Times New Roman" w:eastAsia="Times New Roman" w:hAnsi="Times New Roman" w:cs="Times New Roman"/>
                <w:sz w:val="14"/>
                <w:szCs w:val="14"/>
                <w:lang w:eastAsia="fr-FR"/>
              </w:rPr>
            </w:pPr>
            <w:r w:rsidRPr="00094899">
              <w:rPr>
                <w:rFonts w:ascii="Times New Roman" w:eastAsia="Times New Roman" w:hAnsi="Times New Roman" w:cs="Times New Roman"/>
                <w:sz w:val="14"/>
                <w:szCs w:val="14"/>
                <w:lang w:eastAsia="fr-FR"/>
              </w:rPr>
              <w:t>2pts</w:t>
            </w:r>
          </w:p>
        </w:tc>
      </w:tr>
      <w:tr w:rsidR="0001548C" w:rsidRPr="00094899" w:rsidTr="000348AD">
        <w:trPr>
          <w:tblCellSpacing w:w="0" w:type="dxa"/>
        </w:trPr>
        <w:tc>
          <w:tcPr>
            <w:tcW w:w="6152" w:type="dxa"/>
            <w:tcBorders>
              <w:top w:val="outset" w:sz="6" w:space="0" w:color="000000"/>
              <w:left w:val="outset" w:sz="6" w:space="0" w:color="000000"/>
              <w:bottom w:val="outset" w:sz="6" w:space="0" w:color="000000"/>
              <w:right w:val="outset" w:sz="6" w:space="0" w:color="000000"/>
            </w:tcBorders>
            <w:shd w:val="clear" w:color="auto" w:fill="E5E5E5"/>
          </w:tcPr>
          <w:p w:rsidR="0001548C" w:rsidRPr="00094899" w:rsidRDefault="0001548C" w:rsidP="000348AD">
            <w:pPr>
              <w:spacing w:before="100" w:beforeAutospacing="1" w:after="119" w:line="240" w:lineRule="auto"/>
              <w:rPr>
                <w:rFonts w:ascii="Times New Roman" w:eastAsia="Times New Roman" w:hAnsi="Times New Roman" w:cs="Times New Roman"/>
                <w:sz w:val="14"/>
                <w:szCs w:val="14"/>
                <w:lang w:eastAsia="fr-FR"/>
              </w:rPr>
            </w:pPr>
            <w:r w:rsidRPr="00094899">
              <w:rPr>
                <w:rFonts w:ascii="Times New Roman" w:eastAsia="Times New Roman" w:hAnsi="Times New Roman" w:cs="Times New Roman"/>
                <w:sz w:val="14"/>
                <w:szCs w:val="14"/>
                <w:lang w:eastAsia="fr-FR"/>
              </w:rPr>
              <w:t>L’élève a fait  référence sommairement à la culture littéraire et artistique.</w:t>
            </w:r>
          </w:p>
        </w:tc>
        <w:tc>
          <w:tcPr>
            <w:tcW w:w="591" w:type="dxa"/>
            <w:tcBorders>
              <w:top w:val="outset" w:sz="6" w:space="0" w:color="000000"/>
              <w:left w:val="outset" w:sz="6" w:space="0" w:color="000000"/>
              <w:bottom w:val="outset" w:sz="6" w:space="0" w:color="000000"/>
              <w:right w:val="outset" w:sz="6" w:space="0" w:color="000000"/>
            </w:tcBorders>
            <w:shd w:val="clear" w:color="auto" w:fill="CCCCCC"/>
          </w:tcPr>
          <w:p w:rsidR="0001548C" w:rsidRPr="00094899" w:rsidRDefault="0001548C" w:rsidP="000348AD">
            <w:pPr>
              <w:spacing w:before="100" w:beforeAutospacing="1" w:after="119" w:line="240" w:lineRule="auto"/>
              <w:rPr>
                <w:rFonts w:ascii="Times New Roman" w:eastAsia="Times New Roman" w:hAnsi="Times New Roman" w:cs="Times New Roman"/>
                <w:sz w:val="14"/>
                <w:szCs w:val="14"/>
                <w:lang w:eastAsia="fr-FR"/>
              </w:rPr>
            </w:pPr>
            <w:r w:rsidRPr="00094899">
              <w:rPr>
                <w:rFonts w:ascii="Times New Roman" w:eastAsia="Times New Roman" w:hAnsi="Times New Roman" w:cs="Times New Roman"/>
                <w:sz w:val="14"/>
                <w:szCs w:val="14"/>
                <w:lang w:eastAsia="fr-FR"/>
              </w:rPr>
              <w:t>1pt</w:t>
            </w:r>
          </w:p>
        </w:tc>
      </w:tr>
      <w:tr w:rsidR="0001548C" w:rsidRPr="00094899" w:rsidTr="000348AD">
        <w:trPr>
          <w:tblCellSpacing w:w="0" w:type="dxa"/>
        </w:trPr>
        <w:tc>
          <w:tcPr>
            <w:tcW w:w="6152" w:type="dxa"/>
            <w:tcBorders>
              <w:top w:val="outset" w:sz="6" w:space="0" w:color="000000"/>
              <w:left w:val="outset" w:sz="6" w:space="0" w:color="000000"/>
              <w:bottom w:val="outset" w:sz="6" w:space="0" w:color="000000"/>
              <w:right w:val="outset" w:sz="6" w:space="0" w:color="000000"/>
            </w:tcBorders>
            <w:shd w:val="clear" w:color="auto" w:fill="E5E5E5"/>
            <w:hideMark/>
          </w:tcPr>
          <w:p w:rsidR="0001548C" w:rsidRPr="00094899" w:rsidRDefault="0001548C" w:rsidP="000348AD">
            <w:pPr>
              <w:spacing w:before="100" w:beforeAutospacing="1" w:after="119" w:line="240" w:lineRule="auto"/>
              <w:rPr>
                <w:rFonts w:ascii="Times New Roman" w:eastAsia="Times New Roman" w:hAnsi="Times New Roman" w:cs="Times New Roman"/>
                <w:sz w:val="14"/>
                <w:szCs w:val="14"/>
                <w:lang w:eastAsia="fr-FR"/>
              </w:rPr>
            </w:pPr>
            <w:r w:rsidRPr="00094899">
              <w:rPr>
                <w:rFonts w:ascii="Times New Roman" w:eastAsia="Times New Roman" w:hAnsi="Times New Roman" w:cs="Times New Roman"/>
                <w:b/>
                <w:bCs/>
                <w:sz w:val="14"/>
                <w:szCs w:val="14"/>
                <w:lang w:eastAsia="fr-FR"/>
              </w:rPr>
              <w:t>4. Pronon</w:t>
            </w:r>
            <w:r w:rsidR="00094899" w:rsidRPr="00094899">
              <w:rPr>
                <w:rFonts w:ascii="Times New Roman" w:eastAsia="Times New Roman" w:hAnsi="Times New Roman" w:cs="Times New Roman"/>
                <w:b/>
                <w:bCs/>
                <w:sz w:val="14"/>
                <w:szCs w:val="14"/>
                <w:lang w:eastAsia="fr-FR"/>
              </w:rPr>
              <w:t>ciation, intonation, fluidité (2,5</w:t>
            </w:r>
            <w:r w:rsidRPr="00094899">
              <w:rPr>
                <w:rFonts w:ascii="Times New Roman" w:eastAsia="Times New Roman" w:hAnsi="Times New Roman" w:cs="Times New Roman"/>
                <w:b/>
                <w:bCs/>
                <w:sz w:val="14"/>
                <w:szCs w:val="14"/>
                <w:lang w:eastAsia="fr-FR"/>
              </w:rPr>
              <w:t xml:space="preserve"> pts)</w:t>
            </w:r>
          </w:p>
        </w:tc>
        <w:tc>
          <w:tcPr>
            <w:tcW w:w="591" w:type="dxa"/>
            <w:tcBorders>
              <w:top w:val="outset" w:sz="6" w:space="0" w:color="000000"/>
              <w:left w:val="outset" w:sz="6" w:space="0" w:color="000000"/>
              <w:bottom w:val="outset" w:sz="6" w:space="0" w:color="000000"/>
              <w:right w:val="outset" w:sz="6" w:space="0" w:color="000000"/>
            </w:tcBorders>
            <w:shd w:val="clear" w:color="auto" w:fill="CCCCCC"/>
            <w:hideMark/>
          </w:tcPr>
          <w:p w:rsidR="0001548C" w:rsidRPr="00094899" w:rsidRDefault="0001548C" w:rsidP="000348AD">
            <w:pPr>
              <w:spacing w:before="100" w:beforeAutospacing="1" w:after="119" w:line="240" w:lineRule="auto"/>
              <w:rPr>
                <w:rFonts w:ascii="Times New Roman" w:eastAsia="Times New Roman" w:hAnsi="Times New Roman" w:cs="Times New Roman"/>
                <w:sz w:val="14"/>
                <w:szCs w:val="14"/>
                <w:lang w:eastAsia="fr-FR"/>
              </w:rPr>
            </w:pPr>
          </w:p>
        </w:tc>
      </w:tr>
      <w:tr w:rsidR="0001548C" w:rsidRPr="00094899" w:rsidTr="000348AD">
        <w:trPr>
          <w:tblCellSpacing w:w="0" w:type="dxa"/>
        </w:trPr>
        <w:tc>
          <w:tcPr>
            <w:tcW w:w="6152" w:type="dxa"/>
            <w:tcBorders>
              <w:top w:val="outset" w:sz="6" w:space="0" w:color="000000"/>
              <w:left w:val="outset" w:sz="6" w:space="0" w:color="000000"/>
              <w:bottom w:val="outset" w:sz="6" w:space="0" w:color="000000"/>
              <w:right w:val="outset" w:sz="6" w:space="0" w:color="000000"/>
            </w:tcBorders>
            <w:shd w:val="clear" w:color="auto" w:fill="E5E5E5"/>
            <w:hideMark/>
          </w:tcPr>
          <w:p w:rsidR="0001548C" w:rsidRPr="00094899" w:rsidRDefault="0001548C" w:rsidP="000348AD">
            <w:pPr>
              <w:spacing w:before="100" w:beforeAutospacing="1" w:after="119" w:line="240" w:lineRule="auto"/>
              <w:rPr>
                <w:rFonts w:ascii="Times New Roman" w:eastAsia="Times New Roman" w:hAnsi="Times New Roman" w:cs="Times New Roman"/>
                <w:sz w:val="14"/>
                <w:szCs w:val="14"/>
                <w:lang w:eastAsia="fr-FR"/>
              </w:rPr>
            </w:pPr>
            <w:r w:rsidRPr="00094899">
              <w:rPr>
                <w:rFonts w:ascii="Times New Roman" w:eastAsia="Times New Roman" w:hAnsi="Times New Roman" w:cs="Times New Roman"/>
                <w:sz w:val="14"/>
                <w:szCs w:val="14"/>
                <w:lang w:eastAsia="fr-FR"/>
              </w:rPr>
              <w:t xml:space="preserve">La  prononciation est </w:t>
            </w:r>
            <w:r w:rsidRPr="00094899">
              <w:rPr>
                <w:rFonts w:ascii="Times New Roman" w:eastAsia="Times New Roman" w:hAnsi="Times New Roman" w:cs="Times New Roman"/>
                <w:b/>
                <w:sz w:val="14"/>
                <w:szCs w:val="14"/>
                <w:lang w:eastAsia="fr-FR"/>
              </w:rPr>
              <w:t>proche de l’authenticité</w:t>
            </w:r>
            <w:r w:rsidRPr="00094899">
              <w:rPr>
                <w:rFonts w:ascii="Times New Roman" w:eastAsia="Times New Roman" w:hAnsi="Times New Roman" w:cs="Times New Roman"/>
                <w:sz w:val="14"/>
                <w:szCs w:val="14"/>
                <w:lang w:eastAsia="fr-FR"/>
              </w:rPr>
              <w:t>.</w:t>
            </w:r>
          </w:p>
        </w:tc>
        <w:tc>
          <w:tcPr>
            <w:tcW w:w="591" w:type="dxa"/>
            <w:tcBorders>
              <w:top w:val="outset" w:sz="6" w:space="0" w:color="000000"/>
              <w:left w:val="outset" w:sz="6" w:space="0" w:color="000000"/>
              <w:bottom w:val="outset" w:sz="6" w:space="0" w:color="000000"/>
              <w:right w:val="outset" w:sz="6" w:space="0" w:color="000000"/>
            </w:tcBorders>
            <w:shd w:val="clear" w:color="auto" w:fill="CCCCCC"/>
            <w:hideMark/>
          </w:tcPr>
          <w:p w:rsidR="0001548C" w:rsidRPr="00094899" w:rsidRDefault="00094899" w:rsidP="000348AD">
            <w:pPr>
              <w:spacing w:before="100" w:beforeAutospacing="1" w:after="119" w:line="240" w:lineRule="auto"/>
              <w:rPr>
                <w:rFonts w:ascii="Times New Roman" w:eastAsia="Times New Roman" w:hAnsi="Times New Roman" w:cs="Times New Roman"/>
                <w:sz w:val="14"/>
                <w:szCs w:val="14"/>
                <w:lang w:eastAsia="fr-FR"/>
              </w:rPr>
            </w:pPr>
            <w:r w:rsidRPr="00094899">
              <w:rPr>
                <w:rFonts w:ascii="Times New Roman" w:eastAsia="Times New Roman" w:hAnsi="Times New Roman" w:cs="Times New Roman"/>
                <w:sz w:val="14"/>
                <w:szCs w:val="14"/>
                <w:lang w:eastAsia="fr-FR"/>
              </w:rPr>
              <w:t>2,5</w:t>
            </w:r>
            <w:r w:rsidR="0001548C" w:rsidRPr="00094899">
              <w:rPr>
                <w:rFonts w:ascii="Times New Roman" w:eastAsia="Times New Roman" w:hAnsi="Times New Roman" w:cs="Times New Roman"/>
                <w:sz w:val="14"/>
                <w:szCs w:val="14"/>
                <w:lang w:eastAsia="fr-FR"/>
              </w:rPr>
              <w:t>pts</w:t>
            </w:r>
          </w:p>
        </w:tc>
      </w:tr>
      <w:tr w:rsidR="0001548C" w:rsidRPr="00094899" w:rsidTr="000348AD">
        <w:trPr>
          <w:tblCellSpacing w:w="0" w:type="dxa"/>
        </w:trPr>
        <w:tc>
          <w:tcPr>
            <w:tcW w:w="6152" w:type="dxa"/>
            <w:tcBorders>
              <w:top w:val="outset" w:sz="6" w:space="0" w:color="000000"/>
              <w:left w:val="outset" w:sz="6" w:space="0" w:color="000000"/>
              <w:bottom w:val="outset" w:sz="6" w:space="0" w:color="000000"/>
              <w:right w:val="outset" w:sz="6" w:space="0" w:color="000000"/>
            </w:tcBorders>
            <w:shd w:val="clear" w:color="auto" w:fill="E5E5E5"/>
            <w:hideMark/>
          </w:tcPr>
          <w:p w:rsidR="0001548C" w:rsidRPr="00094899" w:rsidRDefault="0001548C" w:rsidP="000348AD">
            <w:pPr>
              <w:spacing w:before="100" w:beforeAutospacing="1" w:after="119" w:line="240" w:lineRule="auto"/>
              <w:rPr>
                <w:rFonts w:ascii="Times New Roman" w:eastAsia="Times New Roman" w:hAnsi="Times New Roman" w:cs="Times New Roman"/>
                <w:sz w:val="14"/>
                <w:szCs w:val="14"/>
                <w:lang w:eastAsia="fr-FR"/>
              </w:rPr>
            </w:pPr>
            <w:r w:rsidRPr="00094899">
              <w:rPr>
                <w:rFonts w:ascii="Times New Roman" w:eastAsia="Times New Roman" w:hAnsi="Times New Roman" w:cs="Times New Roman"/>
                <w:sz w:val="14"/>
                <w:szCs w:val="14"/>
                <w:lang w:eastAsia="fr-FR"/>
              </w:rPr>
              <w:t xml:space="preserve">L’élève s'exprime sans trop d'hésitations et a une prononciation </w:t>
            </w:r>
            <w:r w:rsidRPr="00094899">
              <w:rPr>
                <w:rFonts w:ascii="Times New Roman" w:eastAsia="Times New Roman" w:hAnsi="Times New Roman" w:cs="Times New Roman"/>
                <w:b/>
                <w:sz w:val="14"/>
                <w:szCs w:val="14"/>
                <w:lang w:eastAsia="fr-FR"/>
              </w:rPr>
              <w:t>intelligible</w:t>
            </w:r>
            <w:r w:rsidRPr="00094899">
              <w:rPr>
                <w:rFonts w:ascii="Times New Roman" w:eastAsia="Times New Roman" w:hAnsi="Times New Roman" w:cs="Times New Roman"/>
                <w:sz w:val="14"/>
                <w:szCs w:val="14"/>
                <w:lang w:eastAsia="fr-FR"/>
              </w:rPr>
              <w:t>.</w:t>
            </w:r>
          </w:p>
        </w:tc>
        <w:tc>
          <w:tcPr>
            <w:tcW w:w="591" w:type="dxa"/>
            <w:tcBorders>
              <w:top w:val="outset" w:sz="6" w:space="0" w:color="000000"/>
              <w:left w:val="outset" w:sz="6" w:space="0" w:color="000000"/>
              <w:bottom w:val="outset" w:sz="6" w:space="0" w:color="000000"/>
              <w:right w:val="outset" w:sz="6" w:space="0" w:color="000000"/>
            </w:tcBorders>
            <w:shd w:val="clear" w:color="auto" w:fill="CCCCCC"/>
            <w:hideMark/>
          </w:tcPr>
          <w:p w:rsidR="0001548C" w:rsidRPr="00094899" w:rsidRDefault="0001548C" w:rsidP="000348AD">
            <w:pPr>
              <w:spacing w:before="100" w:beforeAutospacing="1" w:after="119" w:line="240" w:lineRule="auto"/>
              <w:rPr>
                <w:rFonts w:ascii="Times New Roman" w:eastAsia="Times New Roman" w:hAnsi="Times New Roman" w:cs="Times New Roman"/>
                <w:sz w:val="14"/>
                <w:szCs w:val="14"/>
                <w:lang w:eastAsia="fr-FR"/>
              </w:rPr>
            </w:pPr>
            <w:r w:rsidRPr="00094899">
              <w:rPr>
                <w:rFonts w:ascii="Times New Roman" w:eastAsia="Times New Roman" w:hAnsi="Times New Roman" w:cs="Times New Roman"/>
                <w:sz w:val="14"/>
                <w:szCs w:val="14"/>
                <w:lang w:eastAsia="fr-FR"/>
              </w:rPr>
              <w:t>2pts</w:t>
            </w:r>
          </w:p>
        </w:tc>
      </w:tr>
      <w:tr w:rsidR="0001548C" w:rsidRPr="00094899" w:rsidTr="000348AD">
        <w:trPr>
          <w:tblCellSpacing w:w="0" w:type="dxa"/>
        </w:trPr>
        <w:tc>
          <w:tcPr>
            <w:tcW w:w="6152" w:type="dxa"/>
            <w:tcBorders>
              <w:top w:val="outset" w:sz="6" w:space="0" w:color="000000"/>
              <w:left w:val="outset" w:sz="6" w:space="0" w:color="000000"/>
              <w:bottom w:val="outset" w:sz="6" w:space="0" w:color="000000"/>
              <w:right w:val="outset" w:sz="6" w:space="0" w:color="000000"/>
            </w:tcBorders>
            <w:shd w:val="clear" w:color="auto" w:fill="E5E5E5"/>
            <w:hideMark/>
          </w:tcPr>
          <w:p w:rsidR="0001548C" w:rsidRPr="00094899" w:rsidRDefault="0001548C" w:rsidP="000348AD">
            <w:pPr>
              <w:spacing w:before="100" w:beforeAutospacing="1" w:after="119" w:line="240" w:lineRule="auto"/>
              <w:rPr>
                <w:rFonts w:ascii="Times New Roman" w:eastAsia="Times New Roman" w:hAnsi="Times New Roman" w:cs="Times New Roman"/>
                <w:sz w:val="14"/>
                <w:szCs w:val="14"/>
                <w:lang w:eastAsia="fr-FR"/>
              </w:rPr>
            </w:pPr>
            <w:r w:rsidRPr="00094899">
              <w:rPr>
                <w:rFonts w:ascii="Times New Roman" w:eastAsia="Times New Roman" w:hAnsi="Times New Roman" w:cs="Times New Roman"/>
                <w:sz w:val="14"/>
                <w:szCs w:val="14"/>
                <w:lang w:eastAsia="fr-FR"/>
              </w:rPr>
              <w:t>L’élève hésite encore.</w:t>
            </w:r>
          </w:p>
        </w:tc>
        <w:tc>
          <w:tcPr>
            <w:tcW w:w="591" w:type="dxa"/>
            <w:tcBorders>
              <w:top w:val="outset" w:sz="6" w:space="0" w:color="000000"/>
              <w:left w:val="outset" w:sz="6" w:space="0" w:color="000000"/>
              <w:bottom w:val="outset" w:sz="6" w:space="0" w:color="000000"/>
              <w:right w:val="outset" w:sz="6" w:space="0" w:color="000000"/>
            </w:tcBorders>
            <w:shd w:val="clear" w:color="auto" w:fill="CCCCCC"/>
            <w:hideMark/>
          </w:tcPr>
          <w:p w:rsidR="0001548C" w:rsidRPr="00094899" w:rsidRDefault="0001548C" w:rsidP="000348AD">
            <w:pPr>
              <w:spacing w:before="100" w:beforeAutospacing="1" w:after="119" w:line="240" w:lineRule="auto"/>
              <w:rPr>
                <w:rFonts w:ascii="Times New Roman" w:eastAsia="Times New Roman" w:hAnsi="Times New Roman" w:cs="Times New Roman"/>
                <w:sz w:val="14"/>
                <w:szCs w:val="14"/>
                <w:lang w:eastAsia="fr-FR"/>
              </w:rPr>
            </w:pPr>
            <w:r w:rsidRPr="00094899">
              <w:rPr>
                <w:rFonts w:ascii="Times New Roman" w:eastAsia="Times New Roman" w:hAnsi="Times New Roman" w:cs="Times New Roman"/>
                <w:sz w:val="14"/>
                <w:szCs w:val="14"/>
                <w:lang w:eastAsia="fr-FR"/>
              </w:rPr>
              <w:t>1pt</w:t>
            </w:r>
          </w:p>
        </w:tc>
      </w:tr>
    </w:tbl>
    <w:p w:rsidR="0001548C" w:rsidRDefault="00094899">
      <w:r>
        <w:t>TOTAL</w:t>
      </w:r>
      <w:r>
        <w:tab/>
      </w:r>
      <w:r>
        <w:tab/>
      </w:r>
      <w:r>
        <w:tab/>
      </w:r>
      <w:r>
        <w:tab/>
      </w:r>
      <w:r>
        <w:tab/>
      </w:r>
      <w:r>
        <w:tab/>
      </w:r>
      <w:r>
        <w:tab/>
      </w:r>
      <w:r>
        <w:tab/>
      </w:r>
      <w:r>
        <w:tab/>
        <w:t>/10</w:t>
      </w:r>
    </w:p>
    <w:sectPr w:rsidR="0001548C" w:rsidSect="006C2D6D">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796"/>
    <w:rsid w:val="0001548C"/>
    <w:rsid w:val="00094899"/>
    <w:rsid w:val="0014534C"/>
    <w:rsid w:val="004D392F"/>
    <w:rsid w:val="00585796"/>
    <w:rsid w:val="009715A4"/>
    <w:rsid w:val="00CD7C35"/>
    <w:rsid w:val="00DC7579"/>
    <w:rsid w:val="00DE0970"/>
    <w:rsid w:val="00E351E2"/>
    <w:rsid w:val="00FB6B8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548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0154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1548C"/>
    <w:rPr>
      <w:color w:val="0000FF" w:themeColor="hyperlink"/>
      <w:u w:val="single"/>
    </w:rPr>
  </w:style>
  <w:style w:type="paragraph" w:styleId="Textedebulles">
    <w:name w:val="Balloon Text"/>
    <w:basedOn w:val="Normal"/>
    <w:link w:val="TextedebullesCar"/>
    <w:uiPriority w:val="99"/>
    <w:semiHidden/>
    <w:unhideWhenUsed/>
    <w:rsid w:val="0001548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1548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548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0154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1548C"/>
    <w:rPr>
      <w:color w:val="0000FF" w:themeColor="hyperlink"/>
      <w:u w:val="single"/>
    </w:rPr>
  </w:style>
  <w:style w:type="paragraph" w:styleId="Textedebulles">
    <w:name w:val="Balloon Text"/>
    <w:basedOn w:val="Normal"/>
    <w:link w:val="TextedebullesCar"/>
    <w:uiPriority w:val="99"/>
    <w:semiHidden/>
    <w:unhideWhenUsed/>
    <w:rsid w:val="0001548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1548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837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www.youtube.com/watch?v=EutDhQ-mEoQ"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8</Pages>
  <Words>1024</Words>
  <Characters>5632</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fourmetta</dc:creator>
  <cp:keywords/>
  <dc:description/>
  <cp:lastModifiedBy>Administration centrale</cp:lastModifiedBy>
  <cp:revision>10</cp:revision>
  <dcterms:created xsi:type="dcterms:W3CDTF">2019-10-26T13:23:00Z</dcterms:created>
  <dcterms:modified xsi:type="dcterms:W3CDTF">2019-11-27T16:16:00Z</dcterms:modified>
</cp:coreProperties>
</file>